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7EB1" w14:textId="77777777" w:rsidR="00D91454" w:rsidRDefault="00D91454" w:rsidP="00D91454">
      <w:pPr>
        <w:pStyle w:val="Bezodstpw"/>
        <w:spacing w:line="36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A60CD6">
        <w:rPr>
          <w:rFonts w:ascii="Calibri Light" w:hAnsi="Calibri Light" w:cs="Calibri Light"/>
          <w:b/>
          <w:bCs/>
          <w:sz w:val="28"/>
          <w:szCs w:val="28"/>
        </w:rPr>
        <w:t>Klauzula informacyjna RODO</w:t>
      </w:r>
    </w:p>
    <w:p w14:paraId="4CA3295C" w14:textId="77777777" w:rsidR="00D91454" w:rsidRPr="0097349B" w:rsidRDefault="00D91454" w:rsidP="00D91454">
      <w:pPr>
        <w:pStyle w:val="Bezodstpw"/>
        <w:spacing w:line="36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Akademii Pedagogiki Specjalnej im. Marii Grzegorzewskiej</w:t>
      </w:r>
    </w:p>
    <w:p w14:paraId="2A769F31" w14:textId="77777777" w:rsidR="00D91454" w:rsidRPr="00A32509" w:rsidRDefault="00D91454" w:rsidP="00D91454">
      <w:pPr>
        <w:pStyle w:val="Bezodstpw"/>
        <w:suppressAutoHyphens w:val="0"/>
        <w:spacing w:line="340" w:lineRule="atLea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Pr="00BF0034">
        <w:rPr>
          <w:rFonts w:ascii="Calibri Light" w:hAnsi="Calibri Light" w:cs="Calibri Light"/>
        </w:rPr>
        <w:t xml:space="preserve">godnie z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RODO, informujemy, że: </w:t>
      </w:r>
    </w:p>
    <w:p w14:paraId="23C5DC71" w14:textId="77777777" w:rsidR="00D91454" w:rsidRDefault="00D91454" w:rsidP="00D91454">
      <w:pPr>
        <w:pStyle w:val="Bezodstpw"/>
        <w:numPr>
          <w:ilvl w:val="0"/>
          <w:numId w:val="1"/>
        </w:numPr>
        <w:suppressAutoHyphens w:val="0"/>
        <w:spacing w:line="340" w:lineRule="atLeast"/>
        <w:rPr>
          <w:rFonts w:ascii="Calibri Light" w:hAnsi="Calibri Light" w:cs="Calibri Light"/>
        </w:rPr>
      </w:pPr>
      <w:r w:rsidRPr="00A32509">
        <w:rPr>
          <w:rFonts w:ascii="Calibri Light" w:hAnsi="Calibri Light" w:cs="Calibri Light"/>
        </w:rPr>
        <w:t xml:space="preserve">Administratorem Pana/Pani danych osobowych jest Akademia Pedagogiki Specjalnej im. Marii Grzegorzewskiej z siedzibą w Warszawie przy ulicy </w:t>
      </w:r>
      <w:proofErr w:type="spellStart"/>
      <w:r w:rsidRPr="00A32509">
        <w:rPr>
          <w:rFonts w:ascii="Calibri Light" w:hAnsi="Calibri Light" w:cs="Calibri Light"/>
        </w:rPr>
        <w:t>Szczęśliwickiej</w:t>
      </w:r>
      <w:proofErr w:type="spellEnd"/>
      <w:r w:rsidRPr="00A32509">
        <w:rPr>
          <w:rFonts w:ascii="Calibri Light" w:hAnsi="Calibri Light" w:cs="Calibri Light"/>
        </w:rPr>
        <w:t xml:space="preserve"> 40 (dalej: „Administrator”). Kontakt z Administratorem możliwy jest pod adresem: ul. </w:t>
      </w:r>
      <w:proofErr w:type="spellStart"/>
      <w:r w:rsidRPr="00A32509">
        <w:rPr>
          <w:rFonts w:ascii="Calibri Light" w:hAnsi="Calibri Light" w:cs="Calibri Light"/>
        </w:rPr>
        <w:t>Szczęsliwicka</w:t>
      </w:r>
      <w:proofErr w:type="spellEnd"/>
      <w:r w:rsidRPr="00A32509">
        <w:rPr>
          <w:rFonts w:ascii="Calibri Light" w:hAnsi="Calibri Light" w:cs="Calibri Light"/>
        </w:rPr>
        <w:t xml:space="preserve"> 40, 02-353 Warszawa;</w:t>
      </w:r>
    </w:p>
    <w:p w14:paraId="78A69305" w14:textId="77777777" w:rsidR="00D91454" w:rsidRPr="00A32509" w:rsidRDefault="00D91454" w:rsidP="00D91454">
      <w:pPr>
        <w:pStyle w:val="Bezodstpw"/>
        <w:numPr>
          <w:ilvl w:val="0"/>
          <w:numId w:val="1"/>
        </w:numPr>
        <w:suppressAutoHyphens w:val="0"/>
        <w:spacing w:line="340" w:lineRule="atLeast"/>
        <w:rPr>
          <w:rFonts w:ascii="Calibri Light" w:hAnsi="Calibri Light" w:cs="Calibri Light"/>
        </w:rPr>
      </w:pPr>
      <w:r w:rsidRPr="00A32509">
        <w:rPr>
          <w:rFonts w:ascii="Calibri Light" w:hAnsi="Calibri Light" w:cs="Calibri Light"/>
        </w:rPr>
        <w:t xml:space="preserve">Administrator powołał Inspektora Ochrony Danych, z którym może Pan/Pani kontaktować się we wszelkich kwestiach związanych z przetwarzaniem Pani/Pana danych osobowych pod adresem e-mail: </w:t>
      </w:r>
      <w:hyperlink r:id="rId5" w:history="1">
        <w:r w:rsidRPr="00A32509">
          <w:rPr>
            <w:rStyle w:val="Hipercze"/>
            <w:rFonts w:ascii="Calibri Light" w:hAnsi="Calibri Light" w:cs="Calibri Light"/>
          </w:rPr>
          <w:t>odo@aps.edu.pl</w:t>
        </w:r>
      </w:hyperlink>
      <w:r w:rsidRPr="00A32509">
        <w:rPr>
          <w:rFonts w:ascii="Calibri Light" w:hAnsi="Calibri Light" w:cs="Calibri Light"/>
        </w:rPr>
        <w:t>;</w:t>
      </w:r>
    </w:p>
    <w:p w14:paraId="29631AF5" w14:textId="77777777" w:rsidR="00D91454" w:rsidRDefault="00D91454" w:rsidP="00D91454">
      <w:pPr>
        <w:pStyle w:val="Bezodstpw"/>
        <w:numPr>
          <w:ilvl w:val="0"/>
          <w:numId w:val="1"/>
        </w:numPr>
        <w:suppressAutoHyphens w:val="0"/>
        <w:spacing w:line="340" w:lineRule="atLeast"/>
        <w:rPr>
          <w:rFonts w:ascii="Calibri Light" w:hAnsi="Calibri Light" w:cs="Calibri Light"/>
        </w:rPr>
      </w:pPr>
      <w:r w:rsidRPr="003642A6">
        <w:rPr>
          <w:rFonts w:ascii="Calibri Light" w:hAnsi="Calibri Light" w:cs="Calibri Light"/>
        </w:rPr>
        <w:t>Pani/Pana dane osobowe w zakresie wskazanym w art. 186; 219; 345; 348 ustawy z dnia 20 lipca 2018 r. - Prawo o szkolnictwie wyższym i nauce (</w:t>
      </w:r>
      <w:proofErr w:type="spellStart"/>
      <w:r w:rsidRPr="003642A6">
        <w:rPr>
          <w:rFonts w:ascii="Calibri Light" w:hAnsi="Calibri Light" w:cs="Calibri Light"/>
        </w:rPr>
        <w:t>t.j</w:t>
      </w:r>
      <w:proofErr w:type="spellEnd"/>
      <w:r w:rsidRPr="003642A6">
        <w:rPr>
          <w:rFonts w:ascii="Calibri Light" w:hAnsi="Calibri Light" w:cs="Calibri Light"/>
        </w:rPr>
        <w:t xml:space="preserve">.: Dz.U. 2018 poz. 1668 z póź.zm.) oraz przepisów wykonawczych rozporządzenia Ministra Nauki i Szkolnictwa Wyższego z dnia </w:t>
      </w:r>
      <w:r>
        <w:rPr>
          <w:rFonts w:ascii="Calibri Light" w:hAnsi="Calibri Light" w:cs="Calibri Light"/>
        </w:rPr>
        <w:t>5</w:t>
      </w:r>
      <w:r w:rsidRPr="003642A6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lipca </w:t>
      </w:r>
      <w:r w:rsidRPr="003642A6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>23</w:t>
      </w:r>
      <w:r w:rsidRPr="003642A6">
        <w:rPr>
          <w:rFonts w:ascii="Calibri Light" w:hAnsi="Calibri Light" w:cs="Calibri Light"/>
        </w:rPr>
        <w:t xml:space="preserve"> r. w sprawie dyplomów doktorskich, dyplomów habilitacyjnych i legitymacji doktoranta) oraz art. 63 ustawy z dnia 14 czerwca 1960 r. Kodeks postępowania administracyjnego (</w:t>
      </w:r>
      <w:proofErr w:type="spellStart"/>
      <w:r w:rsidRPr="003642A6">
        <w:rPr>
          <w:rFonts w:ascii="Calibri Light" w:hAnsi="Calibri Light" w:cs="Calibri Light"/>
        </w:rPr>
        <w:t>t.j</w:t>
      </w:r>
      <w:proofErr w:type="spellEnd"/>
      <w:r w:rsidRPr="003642A6">
        <w:rPr>
          <w:rFonts w:ascii="Calibri Light" w:hAnsi="Calibri Light" w:cs="Calibri Light"/>
        </w:rPr>
        <w:t xml:space="preserve">.: Dz.U. 2018 poz. 2096 z póź.zm), będą przetwarzane w celu wypełnienia obowiązku prawnego ciążącego na administratorze (art. 6 ust. 1 lit. c RODO) tj. dokumentowanie przebiegu postępowania o nadanie stopnia doktora lub doktora habilitowanego </w:t>
      </w:r>
      <w:r>
        <w:rPr>
          <w:rFonts w:ascii="Calibri Light" w:hAnsi="Calibri Light" w:cs="Calibri Light"/>
        </w:rPr>
        <w:t xml:space="preserve">nauki lub </w:t>
      </w:r>
      <w:r w:rsidRPr="003642A6">
        <w:rPr>
          <w:rFonts w:ascii="Calibri Light" w:hAnsi="Calibri Light" w:cs="Calibri Light"/>
        </w:rPr>
        <w:t xml:space="preserve">w zakresie sztuki, natomiast inne dane (adres e-mail, telefon), na podstawie zgody (art. 6 ust. 1 lit. a RODO), która może zostać odwołana w dowolnym czasie. </w:t>
      </w:r>
    </w:p>
    <w:p w14:paraId="5A0DF175" w14:textId="77777777" w:rsidR="00D91454" w:rsidRDefault="00D91454" w:rsidP="00D91454">
      <w:pPr>
        <w:pStyle w:val="Bezodstpw"/>
        <w:numPr>
          <w:ilvl w:val="0"/>
          <w:numId w:val="1"/>
        </w:numPr>
        <w:suppressAutoHyphens w:val="0"/>
        <w:spacing w:line="340" w:lineRule="atLea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Pr="004B1CE1">
        <w:rPr>
          <w:rFonts w:ascii="Calibri Light" w:hAnsi="Calibri Light" w:cs="Calibri Light"/>
        </w:rPr>
        <w:t xml:space="preserve">dbiorcą Pani/Pana danych osobowych będą podmioty, którym </w:t>
      </w:r>
      <w:r>
        <w:rPr>
          <w:rFonts w:ascii="Calibri Light" w:hAnsi="Calibri Light" w:cs="Calibri Light"/>
        </w:rPr>
        <w:t>Akademia Pedagogiki Specjalnej im. Marii Grzegorzewskiej</w:t>
      </w:r>
      <w:r w:rsidRPr="004B1CE1">
        <w:rPr>
          <w:rFonts w:ascii="Calibri Light" w:hAnsi="Calibri Light" w:cs="Calibri Light"/>
        </w:rPr>
        <w:t xml:space="preserve"> zleca wykonanie czynności, z którymi wiąże się konieczność przetwarzania danych na podstawie zawartej umowy powierzenia danych lub innego instrumentu prawnego oraz podmioty uprawnione do uzyskania danych osobowych na podstawie przepisów prawa. </w:t>
      </w:r>
    </w:p>
    <w:p w14:paraId="63F50824" w14:textId="77777777" w:rsidR="00D91454" w:rsidRDefault="00D91454" w:rsidP="00D91454">
      <w:pPr>
        <w:pStyle w:val="Bezodstpw"/>
        <w:numPr>
          <w:ilvl w:val="0"/>
          <w:numId w:val="1"/>
        </w:numPr>
        <w:suppressAutoHyphens w:val="0"/>
        <w:spacing w:line="340" w:lineRule="atLea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Pr="00B15803">
        <w:rPr>
          <w:rFonts w:ascii="Calibri Light" w:hAnsi="Calibri Light" w:cs="Calibri Light"/>
        </w:rPr>
        <w:t xml:space="preserve">ozyskane dane osobowe będą przechowywane </w:t>
      </w:r>
      <w:r>
        <w:rPr>
          <w:rFonts w:ascii="Calibri Light" w:hAnsi="Calibri Light" w:cs="Calibri Light"/>
        </w:rPr>
        <w:t>wraz z aktami przewodu doktorskiego lub habilitacyjnego zgodnie z zasadami przechowywania akt doktorskich lub habilitacyjnych, tj. w kategorii archiwalnej A.</w:t>
      </w:r>
    </w:p>
    <w:p w14:paraId="4A4649D5" w14:textId="77777777" w:rsidR="00D91454" w:rsidRPr="004B1CE1" w:rsidRDefault="00D91454" w:rsidP="00D91454">
      <w:pPr>
        <w:pStyle w:val="Bezodstpw"/>
        <w:numPr>
          <w:ilvl w:val="0"/>
          <w:numId w:val="1"/>
        </w:numPr>
        <w:suppressAutoHyphens w:val="0"/>
        <w:spacing w:line="340" w:lineRule="atLea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Pr="004B1CE1">
        <w:rPr>
          <w:rFonts w:ascii="Calibri Light" w:hAnsi="Calibri Light" w:cs="Calibri Light"/>
        </w:rPr>
        <w:t>a zasadach określonych przepisami RODO przysługuje Pani/Panu prawo dostępu do podanych danych osobowych, ich sprostowania, usunięcia (chyba, że przetwarzanie jest niezbędne do wywiązania się z prawnego obowiązku wymagającego przetwarzania lub w celu ustalenia, dochodzenia lub obrony roszczeń) lub ograniczenia przetwarzania.</w:t>
      </w:r>
    </w:p>
    <w:p w14:paraId="058B5AC8" w14:textId="77777777" w:rsidR="00D91454" w:rsidRPr="00A32509" w:rsidRDefault="00D91454" w:rsidP="00D91454">
      <w:pPr>
        <w:pStyle w:val="Bezodstpw"/>
        <w:numPr>
          <w:ilvl w:val="0"/>
          <w:numId w:val="1"/>
        </w:numPr>
        <w:suppressAutoHyphens w:val="0"/>
        <w:spacing w:line="340" w:lineRule="atLea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</w:t>
      </w:r>
      <w:r w:rsidRPr="004B1CE1">
        <w:rPr>
          <w:rFonts w:ascii="Calibri Light" w:hAnsi="Calibri Light" w:cs="Calibri Light"/>
        </w:rPr>
        <w:t xml:space="preserve">a Pani/Pan prawo wniesienia skargi do Prezesa Urzędu Ochrony Danych Osobowych (ul. Stawki 2, 00-193 Warszawa), gdy uznają Państwo, że przetwarzanie Pani/Pana </w:t>
      </w:r>
      <w:r w:rsidRPr="004B1CE1">
        <w:rPr>
          <w:rFonts w:ascii="Calibri Light" w:hAnsi="Calibri Light" w:cs="Calibri Light"/>
        </w:rPr>
        <w:lastRenderedPageBreak/>
        <w:t xml:space="preserve">danych osobowych narusza przepisy RODO. </w:t>
      </w:r>
      <w:r w:rsidRPr="00A32509">
        <w:rPr>
          <w:rFonts w:ascii="Calibri Light" w:hAnsi="Calibri Light" w:cs="Calibri Light"/>
        </w:rPr>
        <w:t>Przysługuje Pani/Panu prawo wniesienia skargi na przetwarzanie danych osobowych do organu nadzorczego, którym jest Prezes Urzędu Ochrony Danych Osobowych;</w:t>
      </w:r>
    </w:p>
    <w:p w14:paraId="4E265B6F" w14:textId="77777777" w:rsidR="00D91454" w:rsidRDefault="00D91454" w:rsidP="00D91454">
      <w:pPr>
        <w:pStyle w:val="Bezodstpw"/>
        <w:numPr>
          <w:ilvl w:val="0"/>
          <w:numId w:val="1"/>
        </w:numPr>
        <w:suppressAutoHyphens w:val="0"/>
        <w:spacing w:line="340" w:lineRule="atLeast"/>
        <w:rPr>
          <w:rFonts w:ascii="Calibri Light" w:hAnsi="Calibri Light" w:cs="Calibri Light"/>
        </w:rPr>
      </w:pPr>
      <w:r w:rsidRPr="004B1CE1">
        <w:rPr>
          <w:rFonts w:ascii="Calibri Light" w:hAnsi="Calibri Light" w:cs="Calibri Light"/>
        </w:rPr>
        <w:t xml:space="preserve">Podane dane osobowe nie podlegają zautomatyzowanemu podejmowaniu decyzji, w tym profilowaniu. </w:t>
      </w:r>
    </w:p>
    <w:p w14:paraId="308E94AE" w14:textId="77777777" w:rsidR="00D91454" w:rsidRPr="004B1CE1" w:rsidRDefault="00D91454" w:rsidP="00D91454">
      <w:pPr>
        <w:pStyle w:val="Bezodstpw"/>
        <w:numPr>
          <w:ilvl w:val="0"/>
          <w:numId w:val="1"/>
        </w:numPr>
        <w:suppressAutoHyphens w:val="0"/>
        <w:spacing w:line="340" w:lineRule="atLeast"/>
        <w:rPr>
          <w:rFonts w:ascii="Calibri Light" w:hAnsi="Calibri Light" w:cs="Calibri Light"/>
        </w:rPr>
      </w:pPr>
      <w:r w:rsidRPr="004B1CE1">
        <w:rPr>
          <w:rFonts w:ascii="Calibri Light" w:hAnsi="Calibri Light" w:cs="Calibri Light"/>
        </w:rPr>
        <w:t xml:space="preserve">Podanie przez Państwa danych osobowych w zakresie wynikającym z przepisów prawa wskazanych w punkcie 3 jest niezbędne, aby uczestniczyć w postępowaniu o nadanie stopnia doktora lub doktora habilitowanego </w:t>
      </w:r>
      <w:r>
        <w:rPr>
          <w:rFonts w:ascii="Calibri Light" w:hAnsi="Calibri Light" w:cs="Calibri Light"/>
        </w:rPr>
        <w:t xml:space="preserve">nauk lub </w:t>
      </w:r>
      <w:r w:rsidRPr="004B1CE1">
        <w:rPr>
          <w:rFonts w:ascii="Calibri Light" w:hAnsi="Calibri Light" w:cs="Calibri Light"/>
        </w:rPr>
        <w:t>w zakresie sztuki. Podanie innych danych jest dobrowolne.</w:t>
      </w:r>
    </w:p>
    <w:p w14:paraId="68EAAB81" w14:textId="77777777" w:rsidR="00D91454" w:rsidRDefault="00D91454" w:rsidP="00D91454">
      <w:pPr>
        <w:pStyle w:val="Bezodstpw"/>
        <w:spacing w:line="340" w:lineRule="atLeast"/>
        <w:rPr>
          <w:rFonts w:ascii="Calibri Light" w:hAnsi="Calibri Light" w:cs="Calibri Light"/>
        </w:rPr>
      </w:pPr>
    </w:p>
    <w:p w14:paraId="0DC25AF8" w14:textId="77777777" w:rsidR="00D91454" w:rsidRDefault="00D91454" w:rsidP="00D91454">
      <w:pPr>
        <w:pStyle w:val="Bezodstpw"/>
        <w:spacing w:line="340" w:lineRule="atLeast"/>
        <w:rPr>
          <w:rFonts w:ascii="Calibri Light" w:hAnsi="Calibri Light" w:cs="Calibri Light"/>
        </w:rPr>
      </w:pPr>
      <w:r w:rsidRPr="00BF0034">
        <w:rPr>
          <w:rFonts w:ascii="Calibri Light" w:hAnsi="Calibri Light" w:cs="Calibri Light"/>
        </w:rPr>
        <w:t>Oświadczam, że zapoznałem się z treścią klauzuli informacyjnej dotyczącej przetwarzania danych osobowych.</w:t>
      </w:r>
    </w:p>
    <w:p w14:paraId="74288D2B" w14:textId="77777777" w:rsidR="00D91454" w:rsidRPr="00A32509" w:rsidRDefault="00D91454" w:rsidP="00D91454">
      <w:pPr>
        <w:pStyle w:val="Bezodstpw"/>
        <w:spacing w:line="340" w:lineRule="atLeast"/>
        <w:rPr>
          <w:rFonts w:ascii="Calibri Light" w:hAnsi="Calibri Light" w:cs="Calibri Light"/>
        </w:rPr>
      </w:pPr>
    </w:p>
    <w:p w14:paraId="52BCA9D9" w14:textId="77777777" w:rsidR="00D91454" w:rsidRPr="00A32509" w:rsidRDefault="00D91454" w:rsidP="00D91454">
      <w:pPr>
        <w:pStyle w:val="Bezodstpw"/>
        <w:spacing w:line="340" w:lineRule="atLeast"/>
        <w:ind w:left="4956"/>
        <w:jc w:val="center"/>
        <w:rPr>
          <w:rFonts w:ascii="Calibri Light" w:hAnsi="Calibri Light" w:cs="Calibri Light"/>
        </w:rPr>
      </w:pPr>
      <w:r w:rsidRPr="00A32509">
        <w:rPr>
          <w:rFonts w:ascii="Calibri Light" w:hAnsi="Calibri Light" w:cs="Calibri Light"/>
        </w:rPr>
        <w:t>…………………………………………………</w:t>
      </w:r>
    </w:p>
    <w:p w14:paraId="2ACCD428" w14:textId="77777777" w:rsidR="00D91454" w:rsidRPr="0097349B" w:rsidRDefault="00D91454" w:rsidP="00D91454">
      <w:pPr>
        <w:pStyle w:val="Bezodstpw"/>
        <w:spacing w:line="340" w:lineRule="atLeast"/>
        <w:ind w:left="4956"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97349B">
        <w:rPr>
          <w:rFonts w:ascii="Calibri Light" w:hAnsi="Calibri Light" w:cs="Calibri Light"/>
          <w:i/>
          <w:iCs/>
          <w:sz w:val="20"/>
          <w:szCs w:val="20"/>
        </w:rPr>
        <w:t xml:space="preserve">(data i 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czytelny </w:t>
      </w:r>
      <w:r w:rsidRPr="0097349B">
        <w:rPr>
          <w:rFonts w:ascii="Calibri Light" w:hAnsi="Calibri Light" w:cs="Calibri Light"/>
          <w:i/>
          <w:iCs/>
          <w:sz w:val="20"/>
          <w:szCs w:val="20"/>
        </w:rPr>
        <w:t xml:space="preserve">podpis </w:t>
      </w:r>
      <w:r>
        <w:rPr>
          <w:rFonts w:ascii="Calibri Light" w:hAnsi="Calibri Light" w:cs="Calibri Light"/>
          <w:i/>
          <w:iCs/>
          <w:sz w:val="20"/>
          <w:szCs w:val="20"/>
        </w:rPr>
        <w:t>kandydata</w:t>
      </w:r>
      <w:r w:rsidRPr="0097349B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7F43C2C7" w14:textId="77777777" w:rsidR="00B602FC" w:rsidRDefault="00B602FC"/>
    <w:sectPr w:rsidR="00B6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62796"/>
    <w:multiLevelType w:val="hybridMultilevel"/>
    <w:tmpl w:val="34F85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75"/>
    <w:rsid w:val="00930275"/>
    <w:rsid w:val="00B602FC"/>
    <w:rsid w:val="00D91454"/>
    <w:rsid w:val="00EA7F29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A2C1-032C-4B8F-88EA-297CA4B5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0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0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0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0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2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2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0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0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0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0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0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0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02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02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0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02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027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basedOn w:val="Normalny"/>
    <w:uiPriority w:val="1"/>
    <w:qFormat/>
    <w:rsid w:val="00D91454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uiPriority w:val="99"/>
    <w:unhideWhenUsed/>
    <w:rsid w:val="00D9145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ap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Błachnio</dc:creator>
  <cp:keywords/>
  <dc:description/>
  <cp:lastModifiedBy>Katarzyna Błachnio</cp:lastModifiedBy>
  <cp:revision>2</cp:revision>
  <dcterms:created xsi:type="dcterms:W3CDTF">2024-10-07T10:22:00Z</dcterms:created>
  <dcterms:modified xsi:type="dcterms:W3CDTF">2024-10-07T10:22:00Z</dcterms:modified>
</cp:coreProperties>
</file>