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B" w:rsidRDefault="0050529B" w:rsidP="009A2C7D">
      <w:pPr>
        <w:rPr>
          <w:rFonts w:ascii="Calibri" w:eastAsia="Times New Roman" w:hAnsi="Calibri" w:cs="Times New Roman"/>
          <w:b/>
          <w:bCs/>
        </w:rPr>
      </w:pPr>
      <w:bookmarkStart w:id="0" w:name="_GoBack"/>
      <w:bookmarkEnd w:id="0"/>
      <w:r>
        <w:rPr>
          <w:rFonts w:ascii="Calibri" w:eastAsia="Times New Roman" w:hAnsi="Calibri" w:cs="Times New Roman"/>
          <w:b/>
          <w:bCs/>
        </w:rPr>
        <w:t>Transkrypcja audycji z okazji Światowego Dnia Poezji w Radiu dla Ciebie</w:t>
      </w:r>
    </w:p>
    <w:p w:rsidR="009A2C7D" w:rsidRPr="009A2C7D" w:rsidRDefault="009A2C7D" w:rsidP="009A2C7D">
      <w:pPr>
        <w:rPr>
          <w:rFonts w:ascii="Calibri" w:eastAsia="Times New Roman" w:hAnsi="Calibri" w:cs="Times New Roman"/>
        </w:rPr>
      </w:pPr>
      <w:r w:rsidRPr="009A2C7D">
        <w:rPr>
          <w:rFonts w:ascii="Calibri" w:eastAsia="Times New Roman" w:hAnsi="Calibri" w:cs="Times New Roman"/>
          <w:b/>
          <w:bCs/>
        </w:rPr>
        <w:t>Redaktor </w:t>
      </w:r>
    </w:p>
    <w:p w:rsidR="009A2C7D" w:rsidRPr="009A2C7D" w:rsidRDefault="009A2C7D" w:rsidP="009A2C7D">
      <w:pPr>
        <w:rPr>
          <w:rFonts w:ascii="Calibri" w:eastAsia="Times New Roman" w:hAnsi="Calibri" w:cs="Times New Roman"/>
        </w:rPr>
      </w:pPr>
      <w:r w:rsidRPr="009A2C7D">
        <w:rPr>
          <w:rFonts w:ascii="Calibri" w:eastAsia="Times New Roman" w:hAnsi="Calibri" w:cs="Times New Roman"/>
        </w:rPr>
        <w:t xml:space="preserve">Usłyszymy Doktor Ewę Lewandowską-Tarasiuk z Akademii Pedagogiki Specjalnej imienia Marii Grzegorzewskiej, najstarszej uczelni pedagogicznej w Polsce. Pani Doktor jest także kierownikiem </w:t>
      </w:r>
      <w:r w:rsidR="00944410">
        <w:rPr>
          <w:rFonts w:ascii="Calibri" w:eastAsia="Times New Roman" w:hAnsi="Calibri" w:cs="Times New Roman"/>
        </w:rPr>
        <w:t>Z</w:t>
      </w:r>
      <w:r w:rsidRPr="009A2C7D">
        <w:rPr>
          <w:rFonts w:ascii="Calibri" w:eastAsia="Times New Roman" w:hAnsi="Calibri" w:cs="Times New Roman"/>
        </w:rPr>
        <w:t xml:space="preserve">akładu </w:t>
      </w:r>
      <w:r w:rsidR="00944410">
        <w:rPr>
          <w:rFonts w:ascii="Calibri" w:eastAsia="Times New Roman" w:hAnsi="Calibri" w:cs="Times New Roman"/>
        </w:rPr>
        <w:t>W</w:t>
      </w:r>
      <w:r w:rsidRPr="009A2C7D">
        <w:rPr>
          <w:rFonts w:ascii="Calibri" w:eastAsia="Times New Roman" w:hAnsi="Calibri" w:cs="Times New Roman"/>
        </w:rPr>
        <w:t xml:space="preserve">ychowania </w:t>
      </w:r>
      <w:r w:rsidR="00944410">
        <w:rPr>
          <w:rFonts w:ascii="Calibri" w:eastAsia="Times New Roman" w:hAnsi="Calibri" w:cs="Times New Roman"/>
        </w:rPr>
        <w:t>M</w:t>
      </w:r>
      <w:r w:rsidRPr="009A2C7D">
        <w:rPr>
          <w:rFonts w:ascii="Calibri" w:eastAsia="Times New Roman" w:hAnsi="Calibri" w:cs="Times New Roman"/>
        </w:rPr>
        <w:t>uzycznego</w:t>
      </w:r>
      <w:r w:rsidR="00944410">
        <w:rPr>
          <w:rFonts w:ascii="Calibri" w:eastAsia="Times New Roman" w:hAnsi="Calibri" w:cs="Times New Roman"/>
        </w:rPr>
        <w:t xml:space="preserve"> i Literackiego</w:t>
      </w:r>
      <w:r w:rsidRPr="009A2C7D">
        <w:rPr>
          <w:rFonts w:ascii="Calibri" w:eastAsia="Times New Roman" w:hAnsi="Calibri" w:cs="Times New Roman"/>
        </w:rPr>
        <w:t xml:space="preserve">, a także Profesorem Polskiego Uniwersytetu w Londynie i dziekanem </w:t>
      </w:r>
      <w:r w:rsidR="006905BE">
        <w:rPr>
          <w:rFonts w:ascii="Calibri" w:eastAsia="Times New Roman" w:hAnsi="Calibri" w:cs="Times New Roman"/>
        </w:rPr>
        <w:t>W</w:t>
      </w:r>
      <w:r w:rsidRPr="009A2C7D">
        <w:rPr>
          <w:rFonts w:ascii="Calibri" w:eastAsia="Times New Roman" w:hAnsi="Calibri" w:cs="Times New Roman"/>
        </w:rPr>
        <w:t xml:space="preserve">ydziału Nauk Humanistycznych. Napisała wiele książek z dziedziny: kultury literackiej, kultury języka, artykułów naukowych, popularnonaukowych także w prasie </w:t>
      </w:r>
      <w:r w:rsidR="00944410">
        <w:rPr>
          <w:rFonts w:ascii="Calibri" w:eastAsia="Times New Roman" w:hAnsi="Calibri" w:cs="Times New Roman"/>
        </w:rPr>
        <w:t>p</w:t>
      </w:r>
      <w:r w:rsidRPr="009A2C7D">
        <w:rPr>
          <w:rFonts w:ascii="Calibri" w:eastAsia="Times New Roman" w:hAnsi="Calibri" w:cs="Times New Roman"/>
        </w:rPr>
        <w:t>olskiej w Wielkiej Brytanii. Dlaczego o tym mówię? Bo Pani Profesor Ewa Lewandowska-Tarasiuk opowie nam o poezji dla tych starszych i dorosłych. Jaką role ona spełnia w naszym życiu, czy jest ważna? Zapraszam Państwa i proszę pamiętać jutro kolorowe skarpetki, no i świętujemy poezje przez dwa dni.</w:t>
      </w:r>
    </w:p>
    <w:p w:rsidR="009A2C7D" w:rsidRPr="009A2C7D" w:rsidRDefault="009A2C7D" w:rsidP="009A2C7D">
      <w:pPr>
        <w:rPr>
          <w:rFonts w:ascii="Calibri" w:eastAsia="Times New Roman" w:hAnsi="Calibri" w:cs="Times New Roman"/>
        </w:rPr>
      </w:pPr>
      <w:r w:rsidRPr="009A2C7D">
        <w:rPr>
          <w:rFonts w:ascii="Calibri" w:eastAsia="Times New Roman" w:hAnsi="Calibri" w:cs="Times New Roman"/>
          <w:b/>
          <w:bCs/>
        </w:rPr>
        <w:t>Ewa Lewandowska-Tarasiuk </w:t>
      </w:r>
    </w:p>
    <w:p w:rsidR="009A2C7D" w:rsidRPr="009A2C7D" w:rsidRDefault="009A2C7D" w:rsidP="009A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A2C7D">
        <w:rPr>
          <w:rFonts w:eastAsia="Times New Roman" w:cs="Courier New"/>
        </w:rPr>
        <w:t>Witam Państwa serdecznie, to spotkanie jest szczególn</w:t>
      </w:r>
      <w:r w:rsidR="006905BE">
        <w:rPr>
          <w:rFonts w:eastAsia="Times New Roman" w:cs="Courier New"/>
        </w:rPr>
        <w:t>ym</w:t>
      </w:r>
      <w:r w:rsidRPr="009A2C7D">
        <w:rPr>
          <w:rFonts w:eastAsia="Times New Roman" w:cs="Courier New"/>
        </w:rPr>
        <w:t xml:space="preserve"> spotkaniem właśnie w tych dniach najbliższych i to nie tylko z powodów takich ornamentalno-rocznicowych, aczkolwiek one są bardzo ważne, bo inspirują nasze myślenie, ale także i z powodów kulturowych i że pozwolę sobie powiedzieć pandemicznych, bo o wielu sprawach myślimy dzisiaj inaczej i także chyba też inaczej o poezji. Proszę Państwa, można sobie zadać bardzo wiele pytań i padnie bardzo wiele odpowiedzi, czym jest poezja dla nas. Czy to jest tylko fraza poetycka?</w:t>
      </w:r>
      <w:r w:rsidR="00944410">
        <w:rPr>
          <w:rFonts w:eastAsia="Times New Roman" w:cs="Courier New"/>
        </w:rPr>
        <w:t xml:space="preserve"> T</w:t>
      </w:r>
      <w:r w:rsidRPr="009A2C7D">
        <w:rPr>
          <w:rFonts w:eastAsia="Times New Roman" w:cs="Courier New"/>
        </w:rPr>
        <w:t>ylko i aż, czy to jest pewnego rodzaju, skłaniam się także ku tej drugiej wypowiedzi, pewnego rodzaju forma duchowości człowieczej. Często niezauważana, coraz częściej może dostrzegana w pewnych środowiska</w:t>
      </w:r>
      <w:r w:rsidR="006905BE">
        <w:rPr>
          <w:rFonts w:eastAsia="Times New Roman" w:cs="Courier New"/>
        </w:rPr>
        <w:t>ch</w:t>
      </w:r>
      <w:r w:rsidRPr="009A2C7D">
        <w:rPr>
          <w:rFonts w:eastAsia="Times New Roman" w:cs="Courier New"/>
        </w:rPr>
        <w:t xml:space="preserve">, czy poezja i poezjowanie jest wyrazem pewnej ekspresji ducha człowieka, </w:t>
      </w:r>
      <w:r w:rsidR="008123BA" w:rsidRPr="009A2C7D">
        <w:rPr>
          <w:rFonts w:eastAsia="Times New Roman" w:cs="Courier New"/>
        </w:rPr>
        <w:t>myślę, że</w:t>
      </w:r>
      <w:r w:rsidRPr="009A2C7D">
        <w:rPr>
          <w:rFonts w:eastAsia="Times New Roman" w:cs="Courier New"/>
        </w:rPr>
        <w:t xml:space="preserve"> wszystko to jest dla nas ogromnie ważne, a tu jak Pani Redaktor słusznie powiedziała o ludziach bardzo młodych, którzy wychowani są na pewnych sensach, na pewnej semantyce kulturowej i doskonale </w:t>
      </w:r>
      <w:r w:rsidR="008123BA" w:rsidRPr="009A2C7D">
        <w:rPr>
          <w:rFonts w:eastAsia="Times New Roman" w:cs="Courier New"/>
        </w:rPr>
        <w:t>wiedzą, czym</w:t>
      </w:r>
      <w:r w:rsidRPr="009A2C7D">
        <w:rPr>
          <w:rFonts w:eastAsia="Times New Roman" w:cs="Courier New"/>
        </w:rPr>
        <w:t xml:space="preserve"> ta poezja i jej kody kulturowe były w naszej przeszłości historycznej, a były czymś niezwykle znaczącym i ważnym, jak mówił poeta wieszcz „Pieśni ujdzie cało”, i w tej pieśni zawierała się nasza </w:t>
      </w:r>
      <w:r w:rsidR="000C2C05" w:rsidRPr="009A2C7D">
        <w:rPr>
          <w:rFonts w:eastAsia="Times New Roman" w:cs="Courier New"/>
        </w:rPr>
        <w:t xml:space="preserve">historia, </w:t>
      </w:r>
      <w:r w:rsidRPr="009A2C7D">
        <w:rPr>
          <w:rFonts w:eastAsia="Times New Roman" w:cs="Courier New"/>
        </w:rPr>
        <w:t xml:space="preserve">nasze dramaty narodowe i nasza duchowość tyrtejska, martyrologiczna, nasze pragnienie wolności, sprawiedliwości i wiele, wiele tutaj można by skojarzyć określeń, ale trzeba też zwrócić uwagę na to, że </w:t>
      </w:r>
      <w:r w:rsidR="008123BA" w:rsidRPr="009A2C7D">
        <w:rPr>
          <w:rFonts w:eastAsia="Times New Roman" w:cs="Courier New"/>
        </w:rPr>
        <w:t>czasy, które</w:t>
      </w:r>
      <w:r w:rsidRPr="009A2C7D">
        <w:rPr>
          <w:rFonts w:eastAsia="Times New Roman" w:cs="Courier New"/>
        </w:rPr>
        <w:t xml:space="preserve"> się zmieniły, prowokują nas do tego, żeby może nieco inaczej</w:t>
      </w:r>
      <w:r w:rsidR="00736C63">
        <w:rPr>
          <w:rFonts w:eastAsia="Times New Roman" w:cs="Courier New"/>
        </w:rPr>
        <w:t xml:space="preserve">, myśleć o poezji i </w:t>
      </w:r>
      <w:r w:rsidRPr="009A2C7D">
        <w:rPr>
          <w:rFonts w:eastAsia="Times New Roman" w:cs="Courier New"/>
        </w:rPr>
        <w:t xml:space="preserve">w kontekście nas samych wszystkich, w kontekście dialogu pokoleń. Chodzi o ludzi bardzo młodych, jak oni postrzegają dzisiaj poezje, czym dla nich ta poezja jest. No i tym szczególnym wydarzeniem i rangą, ale i także pewną prowokacją intelektualną jest to, że Parlament Polski w listopadzie roku 2020 uczynił patronami roku 2021 poetów, w dużej mierze poetów, choć nie tylko, jesteśmy w ramionach poezji w tym roku, bo to jest roku Krzysztofa Kamila Baczyńskiego. Minęło dwudziestego drugiego stycznia roku 2021, sto lat urodzin. Szczerze powiem, bardzo tak i subiektywnie, że nie było to szczególnie odnotowane w mediach, nawet sami studenci zwracali na to uwagę. Była o tym mowa i można było w prasie drukowanej, też wiele o tym przeczytać. Natomiast może nie nadawało się temu szczególnej rangi intelektualnej, że jest to rok Tadeusza Różewicza, również sto lat jego urodzin, że jest to rok już Cypriana Norwida. Cypriana Norwida dwieście lat od jego urodzin, które bardzo niedługo stukną Cyprianowi, dwieście lat jego urodzin. Wielkiemu Poecie emigrantowi. Wielkiemu Poecie nie </w:t>
      </w:r>
      <w:r w:rsidR="008123BA" w:rsidRPr="009A2C7D">
        <w:rPr>
          <w:rFonts w:eastAsia="Times New Roman" w:cs="Courier New"/>
        </w:rPr>
        <w:t>bardzo jeszcze</w:t>
      </w:r>
      <w:r w:rsidRPr="009A2C7D">
        <w:rPr>
          <w:rFonts w:eastAsia="Times New Roman" w:cs="Courier New"/>
        </w:rPr>
        <w:t xml:space="preserve"> popularnemu, </w:t>
      </w:r>
      <w:r w:rsidR="008123BA" w:rsidRPr="009A2C7D">
        <w:rPr>
          <w:rFonts w:eastAsia="Times New Roman" w:cs="Courier New"/>
        </w:rPr>
        <w:t xml:space="preserve">śmiem powiedzieć, </w:t>
      </w:r>
      <w:r w:rsidRPr="009A2C7D">
        <w:rPr>
          <w:rFonts w:eastAsia="Times New Roman" w:cs="Courier New"/>
        </w:rPr>
        <w:t>wśród środowiska ludzi młodych, ale nazwisko się przewija i od czasu do czasu cytujemy Norwida: „</w:t>
      </w:r>
      <w:r w:rsidRPr="009A2C7D">
        <w:rPr>
          <w:rFonts w:eastAsia="Times New Roman" w:cs="Courier New"/>
          <w:i/>
          <w:iCs/>
        </w:rPr>
        <w:t>Ponad wszystkie wasze uroki</w:t>
      </w:r>
      <w:r w:rsidRPr="009A2C7D">
        <w:rPr>
          <w:rFonts w:eastAsia="Times New Roman" w:cs="Courier New"/>
        </w:rPr>
        <w:t xml:space="preserve">, </w:t>
      </w:r>
      <w:r w:rsidRPr="009A2C7D">
        <w:rPr>
          <w:rFonts w:eastAsia="Times New Roman" w:cs="Courier New"/>
          <w:i/>
          <w:iCs/>
        </w:rPr>
        <w:t>Ty</w:t>
      </w:r>
      <w:r w:rsidRPr="009A2C7D">
        <w:rPr>
          <w:rFonts w:eastAsia="Times New Roman" w:cs="Courier New"/>
        </w:rPr>
        <w:t xml:space="preserve">, </w:t>
      </w:r>
      <w:r w:rsidRPr="009A2C7D">
        <w:rPr>
          <w:rFonts w:eastAsia="Times New Roman" w:cs="Courier New"/>
          <w:i/>
          <w:iCs/>
        </w:rPr>
        <w:t>poezjo</w:t>
      </w:r>
      <w:r w:rsidRPr="009A2C7D">
        <w:rPr>
          <w:rFonts w:eastAsia="Times New Roman" w:cs="Courier New"/>
        </w:rPr>
        <w:t xml:space="preserve">, i </w:t>
      </w:r>
      <w:r w:rsidRPr="009A2C7D">
        <w:rPr>
          <w:rFonts w:eastAsia="Times New Roman" w:cs="Courier New"/>
          <w:i/>
          <w:iCs/>
        </w:rPr>
        <w:t>ty</w:t>
      </w:r>
      <w:r w:rsidRPr="009A2C7D">
        <w:rPr>
          <w:rFonts w:eastAsia="Times New Roman" w:cs="Courier New"/>
        </w:rPr>
        <w:t xml:space="preserve">, </w:t>
      </w:r>
      <w:r w:rsidRPr="009A2C7D">
        <w:rPr>
          <w:rFonts w:eastAsia="Times New Roman" w:cs="Courier New"/>
          <w:i/>
          <w:iCs/>
        </w:rPr>
        <w:t>wymowo</w:t>
      </w:r>
      <w:r w:rsidRPr="009A2C7D">
        <w:rPr>
          <w:rFonts w:eastAsia="Times New Roman" w:cs="Courier New"/>
        </w:rPr>
        <w:t xml:space="preserve">, </w:t>
      </w:r>
      <w:r w:rsidRPr="009A2C7D">
        <w:rPr>
          <w:rFonts w:eastAsia="Times New Roman" w:cs="Courier New"/>
          <w:i/>
          <w:iCs/>
        </w:rPr>
        <w:t>Jeden</w:t>
      </w:r>
      <w:r w:rsidRPr="009A2C7D">
        <w:rPr>
          <w:rFonts w:eastAsia="Times New Roman" w:cs="Courier New"/>
        </w:rPr>
        <w:t xml:space="preserve"> — </w:t>
      </w:r>
      <w:r w:rsidRPr="009A2C7D">
        <w:rPr>
          <w:rFonts w:eastAsia="Times New Roman" w:cs="Courier New"/>
          <w:i/>
          <w:iCs/>
        </w:rPr>
        <w:t>wiecznie</w:t>
      </w:r>
      <w:r w:rsidRPr="009A2C7D">
        <w:rPr>
          <w:rFonts w:eastAsia="Times New Roman" w:cs="Courier New"/>
        </w:rPr>
        <w:t> </w:t>
      </w:r>
      <w:r w:rsidRPr="009A2C7D">
        <w:rPr>
          <w:rFonts w:eastAsia="Times New Roman" w:cs="Courier New"/>
          <w:i/>
          <w:iCs/>
        </w:rPr>
        <w:t>będzie wysoki</w:t>
      </w:r>
      <w:r w:rsidRPr="009A2C7D">
        <w:rPr>
          <w:rFonts w:eastAsia="Times New Roman" w:cs="Courier New"/>
        </w:rPr>
        <w:t xml:space="preserve">: </w:t>
      </w:r>
      <w:r w:rsidRPr="009A2C7D">
        <w:rPr>
          <w:rFonts w:eastAsia="Times New Roman" w:cs="Courier New"/>
          <w:i/>
          <w:iCs/>
        </w:rPr>
        <w:t>Odpowiednie dać rzeczy słowo</w:t>
      </w:r>
      <w:r w:rsidRPr="009A2C7D">
        <w:rPr>
          <w:rFonts w:eastAsia="Times New Roman" w:cs="Courier New"/>
        </w:rPr>
        <w:t>!”.  Jak się rozmawia z młodymi ludźmi, czy na etapie szkolnictwa podstawowe</w:t>
      </w:r>
      <w:r w:rsidR="008123BA">
        <w:rPr>
          <w:rFonts w:eastAsia="Times New Roman" w:cs="Courier New"/>
        </w:rPr>
        <w:t>go, czy średniego, czy wyższego,</w:t>
      </w:r>
      <w:r w:rsidRPr="009A2C7D">
        <w:rPr>
          <w:rFonts w:eastAsia="Times New Roman" w:cs="Courier New"/>
        </w:rPr>
        <w:t xml:space="preserve"> „To odpowiednie dać rzeczy </w:t>
      </w:r>
      <w:r w:rsidR="008123BA" w:rsidRPr="009A2C7D">
        <w:rPr>
          <w:rFonts w:eastAsia="Times New Roman" w:cs="Courier New"/>
        </w:rPr>
        <w:t>słowo” pod</w:t>
      </w:r>
      <w:r w:rsidRPr="009A2C7D">
        <w:rPr>
          <w:rFonts w:eastAsia="Times New Roman" w:cs="Courier New"/>
        </w:rPr>
        <w:t xml:space="preserve"> tym tytułem nawet wybitny językoznawca napisał wiele lat temu swoją książkę. To nam chodzi o to, żeby ten nasz język i słowo w tym języku wyrażało to i w taki </w:t>
      </w:r>
      <w:r w:rsidR="008123BA" w:rsidRPr="009A2C7D">
        <w:rPr>
          <w:rFonts w:eastAsia="Times New Roman" w:cs="Courier New"/>
        </w:rPr>
        <w:t>sposób, co</w:t>
      </w:r>
      <w:r w:rsidRPr="009A2C7D">
        <w:rPr>
          <w:rFonts w:eastAsia="Times New Roman" w:cs="Courier New"/>
        </w:rPr>
        <w:t xml:space="preserve"> mamy do zakomunikowania i co chcemy powiedzieć. „Pieśń a praktyczność jedno zaręczony, jak mąż i dziewka w obliczu wieczności” i to jest dla nas ogromnie ważne, dlatego że Norwid był tym poetą, który </w:t>
      </w:r>
      <w:r w:rsidRPr="009A2C7D">
        <w:rPr>
          <w:rFonts w:eastAsia="Times New Roman" w:cs="Courier New"/>
        </w:rPr>
        <w:lastRenderedPageBreak/>
        <w:t xml:space="preserve">postrzegał praktyczność życia, realia nas otaczające i piękno tego życia, jego duchowość, a jednocześnie ten Krzysztof Kamil-Baczyński, to imię Kamil wzięło się właśnie od Norwida, ten który zginął czwartego dnia Powstania Warszawskiego, który aż dziw bierze, miał dwadzieścia trzy lata, rok od niego młodszy był tylko Tadeusz Gajcy i Krzysztof Kamil Baczyński mając dwadzieścia </w:t>
      </w:r>
      <w:r w:rsidR="00736C63">
        <w:rPr>
          <w:rFonts w:eastAsia="Times New Roman" w:cs="Courier New"/>
        </w:rPr>
        <w:t xml:space="preserve">trzy </w:t>
      </w:r>
      <w:r w:rsidRPr="009A2C7D">
        <w:rPr>
          <w:rFonts w:eastAsia="Times New Roman" w:cs="Courier New"/>
        </w:rPr>
        <w:t xml:space="preserve">lata ginie, a studenci, z którymi rozmawiałam w tych dniach jego rocznicy stulecia, mówią: „Tak on miał tyle lat ile ja mam dzisiaj”. To są równolatkowie. Sto lat później i dlatego my między innymi organizujemy też takie spotkanie: „Ja i Baczyński”. A co ciekawego, jaka dojrzałość wyraża się w tych frazach Krzysztofa Kamila Baczyńskiego, w którego śmierć matka do końca nie mogła uwierzyć.  Zażyczyła sobie, żeby na steli grobowej, na płycie, na Powązkach, gdzie pochowany jest Krzysztof </w:t>
      </w:r>
      <w:r w:rsidR="008123BA" w:rsidRPr="009A2C7D">
        <w:rPr>
          <w:rFonts w:eastAsia="Times New Roman" w:cs="Courier New"/>
        </w:rPr>
        <w:t>Kamil Baczyński</w:t>
      </w:r>
      <w:r w:rsidRPr="009A2C7D">
        <w:rPr>
          <w:rFonts w:eastAsia="Times New Roman" w:cs="Courier New"/>
        </w:rPr>
        <w:t xml:space="preserve">, razem ze swoją żoną Barbarą z Drapczyńskich, zażyczyła sobie, żeby tam był wyryty fragment poematu „Cień z obozu”. To jest trzecie przyjście ducha syna do matki, to jest też ciekawe, że ten wiersz jest cytowany nawet w Dniu Święta Matki, </w:t>
      </w:r>
      <w:r w:rsidR="008123BA" w:rsidRPr="009A2C7D">
        <w:rPr>
          <w:rFonts w:eastAsia="Times New Roman" w:cstheme="minorHAnsi"/>
        </w:rPr>
        <w:t>które też</w:t>
      </w:r>
      <w:r w:rsidRPr="009A2C7D">
        <w:rPr>
          <w:rFonts w:eastAsia="Times New Roman" w:cstheme="minorHAnsi"/>
        </w:rPr>
        <w:t xml:space="preserve"> będzie i niedługo, ale jednocześnie jest tam mowa, o więzi która zawiera się w tych frazach poetyckich:  </w:t>
      </w:r>
    </w:p>
    <w:p w:rsidR="009A2C7D" w:rsidRPr="009A2C7D" w:rsidRDefault="009A2C7D" w:rsidP="009A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A2C7D">
        <w:rPr>
          <w:rFonts w:eastAsia="Times New Roman" w:cstheme="minorHAnsi"/>
        </w:rPr>
        <w:t> </w:t>
      </w:r>
    </w:p>
    <w:p w:rsidR="009A2C7D" w:rsidRPr="009A2C7D" w:rsidRDefault="009A2C7D" w:rsidP="009A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A2C7D">
        <w:rPr>
          <w:rFonts w:eastAsia="Times New Roman" w:cstheme="minorHAnsi"/>
        </w:rPr>
        <w:t>„</w:t>
      </w:r>
      <w:r w:rsidRPr="009A2C7D">
        <w:rPr>
          <w:rFonts w:eastAsia="Times New Roman" w:cs="Courier New"/>
        </w:rPr>
        <w:t>Matko - powiedział jeszcze - to nic, że ja daleko,</w:t>
      </w:r>
      <w:r w:rsidRPr="009A2C7D">
        <w:rPr>
          <w:rFonts w:eastAsia="Times New Roman" w:cstheme="minorHAnsi"/>
        </w:rPr>
        <w:t> </w:t>
      </w:r>
    </w:p>
    <w:p w:rsidR="009A2C7D" w:rsidRPr="009A2C7D" w:rsidRDefault="009A2C7D" w:rsidP="009A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rPr>
      </w:pPr>
      <w:r w:rsidRPr="009A2C7D">
        <w:rPr>
          <w:rFonts w:ascii="Calibri" w:eastAsia="Times New Roman" w:hAnsi="Calibri" w:cs="Courier New"/>
        </w:rPr>
        <w:t>że nas rozdarła ciemność i ból, co tkwi jak nóż. </w:t>
      </w:r>
    </w:p>
    <w:p w:rsidR="009A2C7D" w:rsidRPr="009A2C7D" w:rsidRDefault="009A2C7D" w:rsidP="009A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rPr>
      </w:pPr>
      <w:r w:rsidRPr="009A2C7D">
        <w:rPr>
          <w:rFonts w:ascii="Calibri" w:eastAsia="Times New Roman" w:hAnsi="Calibri" w:cs="Courier New"/>
        </w:rPr>
        <w:t>Ja w Ciebie, a ty we mnie płyniemy strugą, rzeką </w:t>
      </w:r>
    </w:p>
    <w:p w:rsidR="009A2C7D" w:rsidRPr="009A2C7D" w:rsidRDefault="009A2C7D" w:rsidP="009A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rPr>
      </w:pPr>
      <w:r w:rsidRPr="009A2C7D">
        <w:rPr>
          <w:rFonts w:ascii="Calibri" w:eastAsia="Times New Roman" w:hAnsi="Calibri" w:cs="Courier New"/>
        </w:rPr>
        <w:t>złocistą, strugą barwami, obcych róż. </w:t>
      </w:r>
    </w:p>
    <w:p w:rsidR="009A2C7D" w:rsidRPr="009A2C7D" w:rsidRDefault="009A2C7D" w:rsidP="009A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rPr>
      </w:pPr>
      <w:r w:rsidRPr="009A2C7D">
        <w:rPr>
          <w:rFonts w:ascii="Calibri" w:eastAsia="Times New Roman" w:hAnsi="Calibri" w:cs="Courier New"/>
        </w:rPr>
        <w:t>Bo nie ma zapomnienia, choć zapomniane słowa, </w:t>
      </w:r>
    </w:p>
    <w:p w:rsidR="009A2C7D" w:rsidRPr="009A2C7D" w:rsidRDefault="009A2C7D" w:rsidP="009A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rPr>
      </w:pPr>
      <w:r w:rsidRPr="009A2C7D">
        <w:rPr>
          <w:rFonts w:ascii="Calibri" w:eastAsia="Times New Roman" w:hAnsi="Calibri" w:cs="Courier New"/>
        </w:rPr>
        <w:t>bo nie ma wyrwania, choć życie nas zapomni; </w:t>
      </w:r>
    </w:p>
    <w:p w:rsidR="009A2C7D" w:rsidRPr="009A2C7D" w:rsidRDefault="009A2C7D" w:rsidP="009A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rPr>
      </w:pPr>
      <w:r w:rsidRPr="009A2C7D">
        <w:rPr>
          <w:rFonts w:ascii="Calibri" w:eastAsia="Times New Roman" w:hAnsi="Calibri" w:cs="Courier New"/>
        </w:rPr>
        <w:t>z brzęczących kręgów nieba ja w Ciebie, a ty do mnie </w:t>
      </w:r>
    </w:p>
    <w:p w:rsidR="009A2C7D" w:rsidRPr="009A2C7D" w:rsidRDefault="009A2C7D" w:rsidP="009A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rPr>
      </w:pPr>
      <w:r w:rsidRPr="009A2C7D">
        <w:rPr>
          <w:rFonts w:ascii="Calibri" w:eastAsia="Times New Roman" w:hAnsi="Calibri" w:cs="Courier New"/>
        </w:rPr>
        <w:t>płyniemy." </w:t>
      </w:r>
    </w:p>
    <w:p w:rsidR="009A2C7D" w:rsidRPr="009A2C7D" w:rsidRDefault="009A2C7D" w:rsidP="009A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imes New Roman"/>
        </w:rPr>
      </w:pPr>
      <w:r w:rsidRPr="009A2C7D">
        <w:rPr>
          <w:rFonts w:ascii="Calibri" w:eastAsia="Times New Roman" w:hAnsi="Calibri" w:cs="Courier New"/>
        </w:rPr>
        <w:t> </w:t>
      </w:r>
    </w:p>
    <w:p w:rsidR="009A2C7D" w:rsidRPr="009A2C7D" w:rsidRDefault="009A2C7D" w:rsidP="009A2C7D">
      <w:pPr>
        <w:rPr>
          <w:rFonts w:ascii="Calibri" w:eastAsia="Times New Roman" w:hAnsi="Calibri" w:cs="Times New Roman"/>
        </w:rPr>
      </w:pPr>
      <w:r w:rsidRPr="009A2C7D">
        <w:rPr>
          <w:rFonts w:ascii="Calibri" w:eastAsia="Times New Roman" w:hAnsi="Calibri" w:cstheme="minorHAnsi"/>
        </w:rPr>
        <w:t>I to jest piękny fragment tego wiersza: „(…) bo nie ma rozerwania choć rozerwane słowa, bo nie ma zapomnienia, choć życie nas zapomni. Z brzęczących kręgów nieba ja w Ciebie a ty do mnie płyniemy”.  Piękny fragment traktujący o więzi, matka ogromnie kochała swojego syna on j</w:t>
      </w:r>
      <w:r w:rsidR="00736C63">
        <w:rPr>
          <w:rFonts w:ascii="Calibri" w:eastAsia="Times New Roman" w:hAnsi="Calibri" w:cstheme="minorHAnsi"/>
        </w:rPr>
        <w:t>ą</w:t>
      </w:r>
      <w:r w:rsidRPr="009A2C7D">
        <w:rPr>
          <w:rFonts w:ascii="Calibri" w:eastAsia="Times New Roman" w:hAnsi="Calibri" w:cstheme="minorHAnsi"/>
        </w:rPr>
        <w:t xml:space="preserve"> też, i to jest coś </w:t>
      </w:r>
      <w:r w:rsidR="008123BA" w:rsidRPr="009A2C7D">
        <w:rPr>
          <w:rFonts w:ascii="Calibri" w:eastAsia="Times New Roman" w:hAnsi="Calibri" w:cstheme="minorHAnsi"/>
        </w:rPr>
        <w:t>ważnego dla</w:t>
      </w:r>
      <w:r w:rsidRPr="009A2C7D">
        <w:rPr>
          <w:rFonts w:ascii="Calibri" w:eastAsia="Times New Roman" w:hAnsi="Calibri" w:cstheme="minorHAnsi"/>
        </w:rPr>
        <w:t xml:space="preserve"> nas ogromnie, zarówno w takim sensie kulturowym i teraz my z kolegami, koleżankami, rzuciliśmy naszym studentom hasło: „ Ja i Baczyński” i powiem coś ciekawego, mianowicie to jest inna epoka, nawet zadumy tyrtejskiej, nie </w:t>
      </w:r>
      <w:r w:rsidR="008123BA" w:rsidRPr="009A2C7D">
        <w:rPr>
          <w:rFonts w:ascii="Calibri" w:eastAsia="Times New Roman" w:hAnsi="Calibri" w:cstheme="minorHAnsi"/>
        </w:rPr>
        <w:t xml:space="preserve">martyrologii, </w:t>
      </w:r>
      <w:r w:rsidRPr="009A2C7D">
        <w:rPr>
          <w:rFonts w:ascii="Calibri" w:eastAsia="Times New Roman" w:hAnsi="Calibri" w:cstheme="minorHAnsi"/>
        </w:rPr>
        <w:t>to jest epoka w której kształtuje się nowa nuta patriotyzmu,</w:t>
      </w:r>
      <w:r w:rsidRPr="009A2C7D">
        <w:rPr>
          <w:rFonts w:ascii="Calibri" w:eastAsia="Times New Roman" w:hAnsi="Calibri" w:cs="Times New Roman"/>
        </w:rPr>
        <w:t xml:space="preserve"> nawet mówimy dzisiaj o „tu</w:t>
      </w:r>
      <w:r w:rsidR="00736C63">
        <w:rPr>
          <w:rFonts w:ascii="Calibri" w:eastAsia="Times New Roman" w:hAnsi="Calibri" w:cs="Times New Roman"/>
        </w:rPr>
        <w:t>rbo patriotyzmie”, ale co jest też</w:t>
      </w:r>
      <w:r w:rsidRPr="009A2C7D">
        <w:rPr>
          <w:rFonts w:ascii="Calibri" w:eastAsia="Times New Roman" w:hAnsi="Calibri" w:cs="Times New Roman"/>
        </w:rPr>
        <w:t xml:space="preserve"> bardzo, bardzo </w:t>
      </w:r>
      <w:r w:rsidR="008123BA" w:rsidRPr="009A2C7D">
        <w:rPr>
          <w:rFonts w:ascii="Calibri" w:eastAsia="Times New Roman" w:hAnsi="Calibri" w:cs="Times New Roman"/>
        </w:rPr>
        <w:t xml:space="preserve">ciekawego, </w:t>
      </w:r>
      <w:r w:rsidRPr="009A2C7D">
        <w:rPr>
          <w:rFonts w:ascii="Calibri" w:eastAsia="Times New Roman" w:hAnsi="Calibri" w:cs="Times New Roman"/>
        </w:rPr>
        <w:t xml:space="preserve">że ci ludzie pisali na przykład tak: „ Ja i Baczyński”, pisze studentka, że Baczyński kochał poezję, a ja kocham kosmetyki i dekoracje. Drugi pisze, ja kocham poezję tak jak Baczyński, tylko rozumiem ją inaczej i sam pisze frazy poetyckie, ale to jest inna poezja. To jest też poezja radości, ta radość też była u Baczyńskiego. Zmierzam też do tego, był nam tutaj bliski Baczyński, był wcześniej ogromnie bliski </w:t>
      </w:r>
      <w:r w:rsidR="008123BA" w:rsidRPr="009A2C7D">
        <w:rPr>
          <w:rFonts w:ascii="Calibri" w:eastAsia="Times New Roman" w:hAnsi="Calibri" w:cs="Times New Roman"/>
        </w:rPr>
        <w:t xml:space="preserve">Norwid, </w:t>
      </w:r>
      <w:r w:rsidRPr="009A2C7D">
        <w:rPr>
          <w:rFonts w:ascii="Calibri" w:eastAsia="Times New Roman" w:hAnsi="Calibri" w:cs="Times New Roman"/>
        </w:rPr>
        <w:t xml:space="preserve">który pisał o fenomenie twórczości, o fenomenie słowa, o fenomenie muzyki, którą dostrzegał jako absolut całej Polskiej i światowej kulturze i jednocześnie pisał o tym, że twórczość, a w tym twórczość poetycka, jest wyrazem ekspresji człowieka, która daje temu </w:t>
      </w:r>
      <w:r w:rsidR="008123BA" w:rsidRPr="009A2C7D">
        <w:rPr>
          <w:rFonts w:ascii="Calibri" w:eastAsia="Times New Roman" w:hAnsi="Calibri" w:cs="Times New Roman"/>
        </w:rPr>
        <w:t>człowiekowi szczęście</w:t>
      </w:r>
      <w:r w:rsidRPr="009A2C7D">
        <w:rPr>
          <w:rFonts w:ascii="Calibri" w:eastAsia="Times New Roman" w:hAnsi="Calibri" w:cs="Times New Roman"/>
          <w:u w:val="single"/>
        </w:rPr>
        <w:t>,</w:t>
      </w:r>
      <w:r w:rsidRPr="009A2C7D">
        <w:rPr>
          <w:rFonts w:ascii="Calibri" w:eastAsia="Times New Roman" w:hAnsi="Calibri" w:cs="Times New Roman"/>
        </w:rPr>
        <w:t xml:space="preserve"> jako Wykładowca Dziekan Wydziału Humanistycznego Polskiego Uniwersytetu na obczyźnie w Londynie, w którym wykładam od bardzo, bardzo wielu lat. Proszę Państwa, no już ładnych parę lat temu zorganizowałam taką szczególną akcję, prowadzę tam warsztaty literackie i te warsztaty literackie prowadzę w Polsce też i stworzyliśmy wspólną publikacje: „Moja radość pisania… Strofy znad Tamizy i znad Wisły”. Wydała to Wiedza Powszechna. Twórcami i autorami tekstów poetyckich są przedstawiciele zarówno starszego pokolenia, jak znakomity poeta, tak zwanej poetyckiej szóstki niedawno zmarły pan Erwin Winek, ale jest też znakomity poeta młody który napisał bardzo ciekawy wiersz: „Nie przyjechałem tutaj z Andersem”, a Winek napisał wiersz o Andersie i co jest dla mnie tutaj pięknego w tym, że młodzi ludzie właśnie znaleźli tutaj miejsce dla siebie. Pisał Aleksy Wróbel, który jest dzisiaj znanym poetą i proszę państwa piękne przesłanie do tego napisał ostatni prezydent na uchodźstwie Ryszard </w:t>
      </w:r>
      <w:r w:rsidRPr="009A2C7D">
        <w:rPr>
          <w:rFonts w:ascii="Calibri" w:eastAsia="Times New Roman" w:hAnsi="Calibri" w:cs="Times New Roman"/>
        </w:rPr>
        <w:lastRenderedPageBreak/>
        <w:t>Kaczorowski. Promocja tego tomiku odbyła się jeszcze w Londynie w roku 2009, a tu miała być 10 czerwca 2010 roku. Co się stało w roku 2010 w kwietniu doskonale wiemy, a napisał Ryszard Kaczorowski: „Ta antologia to za polskiego losu w strofach poetów codzienności, której historyczno-polityczny dramat przeżywała emigracja niepodległościowa i młodsze pokolenie Polaków uwikłane w czasy zniewolenia to także głosy najmłodszych naszych rodaków znad Tamizy idących w przyszłość nawiązujących dialog z przyszłością, to głos Polaków wreszcie żyjących nad Wisłą starszych i młodszych przeżywających los swojego czasu inaczej, to wspólna wyrażana słowem poezji próba określenia naszej dzisiejszej tożsamość, in</w:t>
      </w:r>
      <w:r w:rsidR="0009313B">
        <w:rPr>
          <w:rFonts w:ascii="Calibri" w:eastAsia="Times New Roman" w:hAnsi="Calibri" w:cs="Times New Roman"/>
        </w:rPr>
        <w:t>dywidualnych wspomnień, smutków</w:t>
      </w:r>
      <w:r w:rsidRPr="009A2C7D">
        <w:rPr>
          <w:rFonts w:ascii="Calibri" w:eastAsia="Times New Roman" w:hAnsi="Calibri" w:cs="Times New Roman"/>
        </w:rPr>
        <w:t>,</w:t>
      </w:r>
      <w:r w:rsidR="0009313B">
        <w:rPr>
          <w:rFonts w:ascii="Calibri" w:eastAsia="Times New Roman" w:hAnsi="Calibri" w:cs="Times New Roman"/>
        </w:rPr>
        <w:t xml:space="preserve"> </w:t>
      </w:r>
      <w:r w:rsidRPr="009A2C7D">
        <w:rPr>
          <w:rFonts w:ascii="Calibri" w:eastAsia="Times New Roman" w:hAnsi="Calibri" w:cs="Times New Roman"/>
        </w:rPr>
        <w:t>radości i pasji, które prowadzą do jednej Polski. Tak poezja jest stanem duchowości, poezja jest tęsknotą do ojczyzny, nie musi nią być, poezja jest fascynacją kraju osiedlenia, poezja jest wyrazem naszej ekspresji i dlatego warsztaty literackie, to nie tylko o to chodzi, żeby Kaliope jako muza poezji prowadziła nas na Parnas, nie chodzi o to żebyśmy wyrażali to co nam w duszy gra, a to może uczynić tylko słowo poetyckie. Dziękuje bardzo.</w:t>
      </w:r>
    </w:p>
    <w:p w:rsidR="009A2C7D" w:rsidRPr="009A2C7D" w:rsidRDefault="009A2C7D" w:rsidP="009A2C7D">
      <w:pPr>
        <w:rPr>
          <w:rFonts w:ascii="Calibri" w:eastAsia="Times New Roman" w:hAnsi="Calibri" w:cs="Times New Roman"/>
        </w:rPr>
      </w:pPr>
      <w:r w:rsidRPr="009A2C7D">
        <w:rPr>
          <w:rFonts w:ascii="Calibri" w:eastAsia="Times New Roman" w:hAnsi="Calibri" w:cs="Times New Roman"/>
        </w:rPr>
        <w:t>&lt;&lt;Muzyka&gt;&gt; - fragment utworu - „Bema pamięci żałobny rapsod” wykonanie Czesław Niemen</w:t>
      </w:r>
    </w:p>
    <w:p w:rsidR="009A2C7D" w:rsidRPr="009A2C7D" w:rsidRDefault="009A2C7D" w:rsidP="009A2C7D">
      <w:pPr>
        <w:rPr>
          <w:rFonts w:ascii="Calibri" w:eastAsia="Times New Roman" w:hAnsi="Calibri" w:cs="Times New Roman"/>
        </w:rPr>
      </w:pPr>
      <w:r w:rsidRPr="009A2C7D">
        <w:rPr>
          <w:rFonts w:ascii="Calibri" w:eastAsia="Times New Roman" w:hAnsi="Calibri" w:cs="Times New Roman"/>
        </w:rPr>
        <w:t xml:space="preserve">„Idą panny żałobne: jedne podnosząc ramiona” </w:t>
      </w:r>
    </w:p>
    <w:p w:rsidR="009A2C7D" w:rsidRPr="009A2C7D" w:rsidRDefault="009A2C7D" w:rsidP="009A2C7D">
      <w:pPr>
        <w:rPr>
          <w:rFonts w:ascii="Calibri" w:eastAsia="Times New Roman" w:hAnsi="Calibri" w:cs="Times New Roman"/>
        </w:rPr>
      </w:pPr>
      <w:r w:rsidRPr="009A2C7D">
        <w:rPr>
          <w:rFonts w:ascii="Calibri" w:eastAsia="Times New Roman" w:hAnsi="Calibri" w:cs="Times New Roman"/>
          <w:b/>
          <w:bCs/>
        </w:rPr>
        <w:t>Redaktor </w:t>
      </w:r>
    </w:p>
    <w:p w:rsidR="009A2C7D" w:rsidRPr="009A2C7D" w:rsidRDefault="009A2C7D" w:rsidP="009A2C7D">
      <w:pPr>
        <w:rPr>
          <w:rFonts w:ascii="Calibri" w:eastAsia="Times New Roman" w:hAnsi="Calibri" w:cs="Times New Roman"/>
        </w:rPr>
      </w:pPr>
      <w:r w:rsidRPr="009A2C7D">
        <w:rPr>
          <w:rFonts w:ascii="Calibri" w:eastAsia="Times New Roman" w:hAnsi="Calibri" w:cs="Times New Roman"/>
        </w:rPr>
        <w:t xml:space="preserve">„Bema pamięci żałobny rapsod” Czesław Niemen, żegnamy Państwa dziś „Poezja z nami zostaje”. Żaneta Tomala i realizująca audycje Małgorzata </w:t>
      </w:r>
      <w:r w:rsidR="0009313B">
        <w:rPr>
          <w:rFonts w:ascii="Calibri" w:eastAsia="Times New Roman" w:hAnsi="Calibri" w:cs="Times New Roman"/>
        </w:rPr>
        <w:t>Janina</w:t>
      </w:r>
      <w:r w:rsidRPr="009A2C7D">
        <w:rPr>
          <w:rFonts w:ascii="Calibri" w:eastAsia="Times New Roman" w:hAnsi="Calibri" w:cs="Times New Roman"/>
        </w:rPr>
        <w:t xml:space="preserve"> Berwid. Przytulam państwa mocno, mocno, mocno, razem z Czesławem Niemenem i zapraszam na język angielski, proszę absolutnie zostać jeszcze zostać z nami, no a potem na spacer, no a jutro kolorowe skarpetki, pa, pa, pa.</w:t>
      </w:r>
    </w:p>
    <w:p w:rsidR="00F44229" w:rsidRPr="00D14104" w:rsidRDefault="00F44229" w:rsidP="007F20B7"/>
    <w:sectPr w:rsidR="00F44229" w:rsidRPr="00D14104" w:rsidSect="00652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71"/>
    <w:rsid w:val="0009313B"/>
    <w:rsid w:val="000C2C05"/>
    <w:rsid w:val="00270B37"/>
    <w:rsid w:val="002B6014"/>
    <w:rsid w:val="002F7F16"/>
    <w:rsid w:val="0034159B"/>
    <w:rsid w:val="003B6BD8"/>
    <w:rsid w:val="0050529B"/>
    <w:rsid w:val="005767FA"/>
    <w:rsid w:val="006528AC"/>
    <w:rsid w:val="00686336"/>
    <w:rsid w:val="006905BE"/>
    <w:rsid w:val="006B2F4A"/>
    <w:rsid w:val="006D56CA"/>
    <w:rsid w:val="00736C63"/>
    <w:rsid w:val="007550D5"/>
    <w:rsid w:val="007F20B7"/>
    <w:rsid w:val="008123BA"/>
    <w:rsid w:val="00854C04"/>
    <w:rsid w:val="008560CB"/>
    <w:rsid w:val="00882DD2"/>
    <w:rsid w:val="00905528"/>
    <w:rsid w:val="00944410"/>
    <w:rsid w:val="009A2C7D"/>
    <w:rsid w:val="00AC4C63"/>
    <w:rsid w:val="00C26B10"/>
    <w:rsid w:val="00C54E70"/>
    <w:rsid w:val="00C92276"/>
    <w:rsid w:val="00CD139C"/>
    <w:rsid w:val="00CE1006"/>
    <w:rsid w:val="00CE5A52"/>
    <w:rsid w:val="00D14104"/>
    <w:rsid w:val="00EB2347"/>
    <w:rsid w:val="00ED21F5"/>
    <w:rsid w:val="00EE4871"/>
    <w:rsid w:val="00F06059"/>
    <w:rsid w:val="00F44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6D56CA"/>
    <w:rPr>
      <w:i/>
      <w:iCs/>
    </w:rPr>
  </w:style>
  <w:style w:type="paragraph" w:styleId="HTML-wstpniesformatowany">
    <w:name w:val="HTML Preformatted"/>
    <w:basedOn w:val="Normalny"/>
    <w:link w:val="HTML-wstpniesformatowanyZnak"/>
    <w:uiPriority w:val="99"/>
    <w:semiHidden/>
    <w:unhideWhenUsed/>
    <w:rsid w:val="00D1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D14104"/>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6D56CA"/>
    <w:rPr>
      <w:i/>
      <w:iCs/>
    </w:rPr>
  </w:style>
  <w:style w:type="paragraph" w:styleId="HTML-wstpniesformatowany">
    <w:name w:val="HTML Preformatted"/>
    <w:basedOn w:val="Normalny"/>
    <w:link w:val="HTML-wstpniesformatowanyZnak"/>
    <w:uiPriority w:val="99"/>
    <w:semiHidden/>
    <w:unhideWhenUsed/>
    <w:rsid w:val="00D1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D14104"/>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6508">
      <w:bodyDiv w:val="1"/>
      <w:marLeft w:val="0"/>
      <w:marRight w:val="0"/>
      <w:marTop w:val="0"/>
      <w:marBottom w:val="0"/>
      <w:divBdr>
        <w:top w:val="none" w:sz="0" w:space="0" w:color="auto"/>
        <w:left w:val="none" w:sz="0" w:space="0" w:color="auto"/>
        <w:bottom w:val="none" w:sz="0" w:space="0" w:color="auto"/>
        <w:right w:val="none" w:sz="0" w:space="0" w:color="auto"/>
      </w:divBdr>
    </w:div>
    <w:div w:id="14388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8502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Ania</cp:lastModifiedBy>
  <cp:revision>2</cp:revision>
  <dcterms:created xsi:type="dcterms:W3CDTF">2021-03-23T10:37:00Z</dcterms:created>
  <dcterms:modified xsi:type="dcterms:W3CDTF">2021-03-23T10:37:00Z</dcterms:modified>
</cp:coreProperties>
</file>