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78" w:rsidRPr="00803A78" w:rsidRDefault="00803A78" w:rsidP="00803A78">
      <w:pPr>
        <w:tabs>
          <w:tab w:val="left" w:pos="35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3A78">
        <w:rPr>
          <w:rFonts w:ascii="Times New Roman" w:hAnsi="Times New Roman" w:cs="Times New Roman"/>
          <w:i/>
          <w:sz w:val="28"/>
          <w:szCs w:val="28"/>
        </w:rPr>
        <w:t>Interdyscyplinarne Studia Doktoranckie w zakresie Psychologii i Socjologii</w:t>
      </w:r>
    </w:p>
    <w:p w:rsidR="00803A78" w:rsidRPr="00803A78" w:rsidRDefault="00803A78" w:rsidP="00803A78">
      <w:pPr>
        <w:tabs>
          <w:tab w:val="left" w:pos="35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812" w:rsidRPr="00803A78" w:rsidRDefault="00803A78" w:rsidP="00803A78">
      <w:pPr>
        <w:tabs>
          <w:tab w:val="left" w:pos="35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A78">
        <w:rPr>
          <w:rFonts w:ascii="Times New Roman" w:hAnsi="Times New Roman" w:cs="Times New Roman"/>
          <w:b/>
          <w:sz w:val="32"/>
          <w:szCs w:val="32"/>
        </w:rPr>
        <w:t>Sylabusy zajęć</w:t>
      </w:r>
      <w:bookmarkStart w:id="0" w:name="_GoBack"/>
      <w:bookmarkEnd w:id="0"/>
    </w:p>
    <w:p w:rsidR="00803A78" w:rsidRPr="00803A78" w:rsidRDefault="00803A78" w:rsidP="00803A78">
      <w:pPr>
        <w:tabs>
          <w:tab w:val="left" w:pos="357"/>
        </w:tabs>
        <w:spacing w:after="0"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5C0846" w:rsidRPr="009D2812" w:rsidTr="004C3C9E">
        <w:tc>
          <w:tcPr>
            <w:tcW w:w="1870" w:type="dxa"/>
            <w:shd w:val="clear" w:color="auto" w:fill="FFE599" w:themeFill="accent4" w:themeFillTint="66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Warsztat badacza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C1240E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Posiada wiedzę dotyczącą formalnych uwarunkowań określających pisanie pracy doktorskiej oraz obejmującą stronę merytoryczną realizowania procesu badawczego</w:t>
            </w:r>
            <w:r w:rsidR="0010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Ocena przez prowadzącego aktywności na zajęciach oraz napisanego tekstu zaliczeniowego.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102B28" w:rsidRPr="009D2812" w:rsidTr="004C3C9E">
        <w:tc>
          <w:tcPr>
            <w:tcW w:w="1870" w:type="dxa"/>
          </w:tcPr>
          <w:p w:rsidR="00102B28" w:rsidRPr="009D2812" w:rsidRDefault="00102B28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B28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102B28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5C0846" w:rsidRPr="009D2812" w:rsidRDefault="0073567D" w:rsidP="007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7D">
              <w:rPr>
                <w:rFonts w:ascii="Times New Roman" w:hAnsi="Times New Roman" w:cs="Times New Roman"/>
                <w:sz w:val="24"/>
                <w:szCs w:val="24"/>
              </w:rPr>
              <w:t>Potrafi samodzielnie planować własny rozwój oraz inspirować rozwój innych osób.</w:t>
            </w:r>
          </w:p>
        </w:tc>
        <w:tc>
          <w:tcPr>
            <w:tcW w:w="3680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8E00A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9062" w:type="dxa"/>
            <w:gridSpan w:val="3"/>
            <w:shd w:val="clear" w:color="auto" w:fill="FFF2CC" w:themeFill="accent4" w:themeFillTint="33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C0846" w:rsidRPr="009D2812" w:rsidTr="004C3C9E">
        <w:trPr>
          <w:trHeight w:val="562"/>
        </w:trPr>
        <w:tc>
          <w:tcPr>
            <w:tcW w:w="9062" w:type="dxa"/>
            <w:gridSpan w:val="3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Procedury: otwarcia przewodu, przyjęcia pracy, obrony.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Stopnie i tytuły.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Wymagania wobec doktoratu.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Plagiat.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Rodzaje tekstów naukowych.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Cechy pracy doktorskiej.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Technika pisania pracy.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Wybranie tematu.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Metody badawcze.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Zbieranie literatury.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Problem badawczy, hipotezy, tezy.</w:t>
            </w:r>
          </w:p>
          <w:p w:rsidR="005C0846" w:rsidRPr="009D2812" w:rsidRDefault="005C0846" w:rsidP="005769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Konstruowanie pracy (struktura pracy).</w:t>
            </w:r>
          </w:p>
          <w:p w:rsidR="005C0846" w:rsidRPr="00102B28" w:rsidRDefault="005C0846" w:rsidP="0057698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28">
              <w:rPr>
                <w:rFonts w:ascii="Times New Roman" w:hAnsi="Times New Roman" w:cs="Times New Roman"/>
                <w:sz w:val="24"/>
                <w:szCs w:val="24"/>
              </w:rPr>
              <w:t>Przykładowe recenzje konkretnych prac - najczęstsze błędy.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46" w:rsidRDefault="005C0846" w:rsidP="0057698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5C0846" w:rsidRPr="00576983" w:rsidRDefault="00102B28" w:rsidP="008E00A7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5C0846" w:rsidRPr="009D2812" w:rsidTr="004C3C9E">
        <w:tc>
          <w:tcPr>
            <w:tcW w:w="1870" w:type="dxa"/>
            <w:shd w:val="clear" w:color="auto" w:fill="FFE599" w:themeFill="accent4" w:themeFillTint="66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Praktyka zawodowa asystencka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C0846" w:rsidRPr="009D2812" w:rsidRDefault="001804C3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i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metody  prowadzenia zajęć dydaktycznych.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Ocena  wiedzy </w:t>
            </w:r>
            <w:r w:rsidR="003C1400">
              <w:rPr>
                <w:rFonts w:ascii="Times New Roman" w:hAnsi="Times New Roman" w:cs="Times New Roman"/>
                <w:sz w:val="24"/>
                <w:szCs w:val="24"/>
              </w:rPr>
              <w:t xml:space="preserve">doktoranta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przez nauczyciela, w którego zajęciach uczestniczył (na podstawie rozmowy).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9062" w:type="dxa"/>
            <w:gridSpan w:val="3"/>
            <w:shd w:val="clear" w:color="auto" w:fill="FFF2CC" w:themeFill="accent4" w:themeFillTint="33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C0846" w:rsidRPr="009D2812" w:rsidTr="004C3C9E">
        <w:trPr>
          <w:trHeight w:val="562"/>
        </w:trPr>
        <w:tc>
          <w:tcPr>
            <w:tcW w:w="9062" w:type="dxa"/>
            <w:gridSpan w:val="3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Praktyka zawodowa asystencka obejmuje uczestnictwo w zajęciach i obserwację różnych form działań realizowanych przez nauczyciela akademickiego.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46" w:rsidRPr="009D2812" w:rsidRDefault="005C0846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983" w:rsidRDefault="00576983" w:rsidP="00576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5C0846" w:rsidRPr="009D2812" w:rsidTr="00CE3061">
        <w:tc>
          <w:tcPr>
            <w:tcW w:w="1870" w:type="dxa"/>
            <w:shd w:val="clear" w:color="auto" w:fill="FFE599" w:themeFill="accent4" w:themeFillTint="66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Zajęcia fakultatywne z zakresu przygotowania dydaktycznego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Współczesne programy edukacji akademickiej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1804C3" w:rsidRPr="00793F9C" w:rsidRDefault="001804C3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</w:rPr>
              <w:t>Zna zasady i reguły kształcenia w szkole wyższej</w:t>
            </w:r>
            <w:r w:rsidR="00793F9C">
              <w:rPr>
                <w:rFonts w:ascii="Times New Roman" w:hAnsi="Times New Roman" w:cs="Times New Roman"/>
              </w:rPr>
              <w:t>:</w:t>
            </w:r>
          </w:p>
          <w:p w:rsidR="005C0846" w:rsidRPr="00793F9C" w:rsidRDefault="00793F9C" w:rsidP="0057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5C0846" w:rsidRPr="00793F9C">
              <w:rPr>
                <w:rFonts w:ascii="Times New Roman" w:hAnsi="Times New Roman" w:cs="Times New Roman"/>
                <w:sz w:val="20"/>
                <w:szCs w:val="20"/>
              </w:rPr>
              <w:t>na zasady tworzenia, modyfikacji i monitorowania programów 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ztałcenia w uczelniach wyższych,</w:t>
            </w:r>
          </w:p>
          <w:p w:rsidR="001804C3" w:rsidRPr="00793F9C" w:rsidRDefault="00793F9C" w:rsidP="0057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</w:t>
            </w:r>
            <w:r w:rsidR="001804C3" w:rsidRPr="00793F9C">
              <w:rPr>
                <w:rFonts w:ascii="Times New Roman" w:hAnsi="Times New Roman" w:cs="Times New Roman"/>
                <w:sz w:val="20"/>
                <w:szCs w:val="20"/>
              </w:rPr>
              <w:t>ozumie znaczenie systemu zapewniania jakości kształcenia w szkolnictwie wyższym.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Test wiadomości.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002BD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002BD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002BD" w:rsidP="0094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002BD" w:rsidP="0094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CE3061">
        <w:tc>
          <w:tcPr>
            <w:tcW w:w="1870" w:type="dxa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CE3061">
        <w:tc>
          <w:tcPr>
            <w:tcW w:w="9062" w:type="dxa"/>
            <w:gridSpan w:val="3"/>
            <w:shd w:val="clear" w:color="auto" w:fill="FFF2CC" w:themeFill="accent4" w:themeFillTint="33"/>
          </w:tcPr>
          <w:p w:rsidR="005C0846" w:rsidRPr="009D2812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C0846" w:rsidRPr="009D2812" w:rsidTr="00CE3061">
        <w:trPr>
          <w:trHeight w:val="562"/>
        </w:trPr>
        <w:tc>
          <w:tcPr>
            <w:tcW w:w="9062" w:type="dxa"/>
            <w:gridSpan w:val="3"/>
          </w:tcPr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5F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1. Szkolnictwo wyższe w świetle wyzwań i oczekiwań społecznych i gospodarczych </w:t>
            </w:r>
          </w:p>
          <w:p w:rsidR="005C0846" w:rsidRPr="009D2812" w:rsidRDefault="006C625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współczesnej Europy.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2. Idea uczenia się przez całe życie i poszerza</w:t>
            </w:r>
            <w:r w:rsidR="00942294">
              <w:rPr>
                <w:rFonts w:ascii="Times New Roman" w:hAnsi="Times New Roman" w:cs="Times New Roman"/>
                <w:sz w:val="24"/>
                <w:szCs w:val="24"/>
              </w:rPr>
              <w:t xml:space="preserve">nie kręgu odbiorców kształcenia. 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3. Programy kształcenia w świetle prawa: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kwalifikacje i ich poziomy,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Polska Rama Kwalifikacji,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program studiów i efekty kształcenia,</w:t>
            </w:r>
          </w:p>
          <w:p w:rsidR="005C0846" w:rsidRPr="009D2812" w:rsidRDefault="006C625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kształcenie na odległość.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4. Programy kształcenia w Akademii Pedagogiki Specjalnej im. Marii Grzegorzewskiej.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5. Jakość kształcenia w szkolnictwie wyższym:</w:t>
            </w:r>
          </w:p>
          <w:p w:rsidR="005C0846" w:rsidRPr="009D2812" w:rsidRDefault="006C625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5.1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. zatwierdzanie, okresowy przegląd i monitorowanie programów kształcenia,</w:t>
            </w:r>
          </w:p>
          <w:p w:rsidR="005C0846" w:rsidRPr="009D2812" w:rsidRDefault="006C625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5.2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. ocena osiągania efektów kształcenia,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ocena kwalifikacji i</w:t>
            </w:r>
            <w:r w:rsidR="00A770AF">
              <w:rPr>
                <w:rFonts w:ascii="Times New Roman" w:hAnsi="Times New Roman" w:cs="Times New Roman"/>
                <w:sz w:val="24"/>
                <w:szCs w:val="24"/>
              </w:rPr>
              <w:t xml:space="preserve"> kompetencji kadry akademickiej i zasobów uczelni.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6. Jakość kształcenia w Akademii Pedagogiki Specjalnej im. Marii Grzegorzewskiej.</w:t>
            </w:r>
          </w:p>
          <w:p w:rsidR="005C0846" w:rsidRPr="009D2812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2BD" w:rsidRDefault="005002BD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BD" w:rsidRDefault="0050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D86176" w:rsidRPr="00BC1F00" w:rsidTr="00376303">
        <w:tc>
          <w:tcPr>
            <w:tcW w:w="1870" w:type="dxa"/>
            <w:shd w:val="clear" w:color="auto" w:fill="FFE599" w:themeFill="accent4" w:themeFillTint="66"/>
          </w:tcPr>
          <w:p w:rsidR="00D86176" w:rsidRPr="00BC1F00" w:rsidRDefault="00D86176" w:rsidP="0037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D86176" w:rsidRDefault="00D86176" w:rsidP="0037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fakultatywne z zakresu przygotowania dydaktycznego</w:t>
            </w:r>
          </w:p>
          <w:p w:rsidR="00D86176" w:rsidRPr="00AC079F" w:rsidRDefault="00D86176" w:rsidP="003763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Technologia informacyjno-komunikacyjna w kształceniu</w:t>
            </w:r>
          </w:p>
        </w:tc>
      </w:tr>
      <w:tr w:rsidR="00D86176" w:rsidRPr="00BC1F00" w:rsidTr="00376303">
        <w:tc>
          <w:tcPr>
            <w:tcW w:w="1870" w:type="dxa"/>
          </w:tcPr>
          <w:p w:rsidR="00D86176" w:rsidRPr="00BC1F00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D86176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176" w:rsidRPr="00BC1F00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D86176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176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D86176" w:rsidRPr="00BC1F00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176" w:rsidRPr="00BC1F00" w:rsidTr="00376303">
        <w:tc>
          <w:tcPr>
            <w:tcW w:w="1870" w:type="dxa"/>
          </w:tcPr>
          <w:p w:rsidR="00D86176" w:rsidRPr="00BC1F00" w:rsidRDefault="00D86176" w:rsidP="0037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D86176" w:rsidRPr="00BC1F00" w:rsidRDefault="00D86176" w:rsidP="0037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D86176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176" w:rsidRPr="00BC1F00" w:rsidRDefault="00D86176" w:rsidP="0037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C1240E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002BD" w:rsidRPr="00793F9C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metody prowadzenia zajęć dydaktycznych, w tym wykorzystujące nowe tec</w:t>
            </w:r>
            <w:r w:rsidR="00793F9C">
              <w:rPr>
                <w:rFonts w:ascii="Times New Roman" w:hAnsi="Times New Roman" w:cs="Times New Roman"/>
                <w:sz w:val="24"/>
                <w:szCs w:val="24"/>
              </w:rPr>
              <w:t>hnologie:</w:t>
            </w:r>
          </w:p>
          <w:p w:rsidR="005002BD" w:rsidRPr="001804C3" w:rsidRDefault="00793F9C" w:rsidP="0050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5002BD" w:rsidRPr="001804C3">
              <w:rPr>
                <w:rFonts w:ascii="Times New Roman" w:hAnsi="Times New Roman" w:cs="Times New Roman"/>
                <w:sz w:val="20"/>
                <w:szCs w:val="20"/>
              </w:rPr>
              <w:t>na podstawowe możliwości i ograniczenia wykorzystania środków TI w edukacji.</w:t>
            </w:r>
          </w:p>
        </w:tc>
        <w:tc>
          <w:tcPr>
            <w:tcW w:w="3680" w:type="dxa"/>
          </w:tcPr>
          <w:p w:rsidR="005002BD" w:rsidRPr="00BC1F00" w:rsidRDefault="005002BD" w:rsidP="0079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 podczas zajęć warsztatowych.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02BD" w:rsidRPr="001804C3" w:rsidRDefault="00793F9C" w:rsidP="0050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0" w:type="dxa"/>
          </w:tcPr>
          <w:p w:rsidR="005002BD" w:rsidRPr="00BC1F00" w:rsidRDefault="00793F9C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002BD" w:rsidRPr="00BC1F00" w:rsidRDefault="005002BD" w:rsidP="005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C1240E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5002BD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związane z metodyką </w:t>
            </w:r>
            <w:r w:rsidR="00793F9C">
              <w:rPr>
                <w:rFonts w:ascii="Times New Roman" w:hAnsi="Times New Roman" w:cs="Times New Roman"/>
                <w:sz w:val="24"/>
                <w:szCs w:val="24"/>
              </w:rPr>
              <w:t>prowadzenia zajęć dydaktycznych:</w:t>
            </w:r>
          </w:p>
          <w:p w:rsidR="005002BD" w:rsidRDefault="00793F9C" w:rsidP="0050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5002BD" w:rsidRPr="00942294">
              <w:rPr>
                <w:rFonts w:ascii="Times New Roman" w:hAnsi="Times New Roman" w:cs="Times New Roman"/>
                <w:sz w:val="20"/>
                <w:szCs w:val="20"/>
              </w:rPr>
              <w:t>otrafi stosować TIK w kształceniu, obsługuje tablicę interaktywną, tworzy ćwiczenia multimedialne i 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dobrać oprogramowanie do zajęć,</w:t>
            </w:r>
          </w:p>
          <w:p w:rsidR="00793F9C" w:rsidRPr="00942294" w:rsidRDefault="00793F9C" w:rsidP="0050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942294">
              <w:rPr>
                <w:rFonts w:ascii="Times New Roman" w:hAnsi="Times New Roman" w:cs="Times New Roman"/>
                <w:sz w:val="20"/>
                <w:szCs w:val="20"/>
              </w:rPr>
              <w:t>otrafi stosować technologie do aktywizacji poznawczej osób uczących się.</w:t>
            </w:r>
          </w:p>
        </w:tc>
        <w:tc>
          <w:tcPr>
            <w:tcW w:w="3680" w:type="dxa"/>
          </w:tcPr>
          <w:p w:rsidR="00793F9C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projektu zajęć z zastosowaniem autorskich ćwiczeń multimedialnych.</w:t>
            </w:r>
            <w:r w:rsidR="00793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2BD" w:rsidRPr="00BC1F00" w:rsidRDefault="00793F9C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w trakcie zajęć.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02BD" w:rsidRPr="00942294" w:rsidRDefault="00793F9C" w:rsidP="0050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0" w:type="dxa"/>
          </w:tcPr>
          <w:p w:rsidR="005002BD" w:rsidRPr="00BC1F00" w:rsidRDefault="00793F9C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002BD" w:rsidRPr="00BC1F00" w:rsidRDefault="005002BD" w:rsidP="0050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02BD" w:rsidRPr="00BC1F00" w:rsidRDefault="00793F9C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002BD" w:rsidRPr="00BC1F00" w:rsidRDefault="00793F9C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2BD" w:rsidRPr="00BC1F00" w:rsidTr="00376303">
        <w:tc>
          <w:tcPr>
            <w:tcW w:w="1870" w:type="dxa"/>
          </w:tcPr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02BD" w:rsidRPr="00BC1F00" w:rsidRDefault="00793F9C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002BD" w:rsidRPr="00BC1F00" w:rsidRDefault="00793F9C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2BD" w:rsidRPr="00BC1F00" w:rsidTr="00376303">
        <w:tc>
          <w:tcPr>
            <w:tcW w:w="9062" w:type="dxa"/>
            <w:gridSpan w:val="3"/>
            <w:shd w:val="clear" w:color="auto" w:fill="FFF2CC" w:themeFill="accent4" w:themeFillTint="33"/>
          </w:tcPr>
          <w:p w:rsidR="005002BD" w:rsidRPr="00D26C13" w:rsidRDefault="005002BD" w:rsidP="00500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13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002BD" w:rsidRPr="00BC1F00" w:rsidTr="00376303">
        <w:trPr>
          <w:trHeight w:val="562"/>
        </w:trPr>
        <w:tc>
          <w:tcPr>
            <w:tcW w:w="9062" w:type="dxa"/>
            <w:gridSpan w:val="3"/>
          </w:tcPr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7705B">
              <w:rPr>
                <w:rFonts w:ascii="Times New Roman" w:hAnsi="Times New Roman" w:cs="Times New Roman"/>
                <w:sz w:val="24"/>
                <w:szCs w:val="24"/>
              </w:rPr>
              <w:t>Podstawowe zagadnienia edukacji i reedukacji wspomaganej komputerowo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Technologie wspomagające w kształceniu osób z niepełnosprawnością.</w:t>
            </w: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77705B">
              <w:rPr>
                <w:rFonts w:ascii="Times New Roman" w:hAnsi="Times New Roman" w:cs="Times New Roman"/>
                <w:sz w:val="24"/>
                <w:szCs w:val="24"/>
              </w:rPr>
              <w:t>Tablice interaktywne – obsługa i projektowanie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multimedialnych.</w:t>
            </w: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Oprogramowanie dydaktyczne - zasady doboru i </w:t>
            </w:r>
            <w:r w:rsidRPr="0077705B">
              <w:rPr>
                <w:rFonts w:ascii="Times New Roman" w:hAnsi="Times New Roman" w:cs="Times New Roman"/>
                <w:sz w:val="24"/>
                <w:szCs w:val="24"/>
              </w:rPr>
              <w:t>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ny.</w:t>
            </w: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Wykorzystanie technologii informacyjno-komunikacyjnej do aktywizacji poznawczej </w:t>
            </w:r>
          </w:p>
          <w:p w:rsidR="005002BD" w:rsidRDefault="005002BD" w:rsidP="0050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osób uczących się.</w:t>
            </w:r>
          </w:p>
          <w:p w:rsidR="005002BD" w:rsidRPr="00BC1F00" w:rsidRDefault="005002BD" w:rsidP="00500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846" w:rsidRPr="009D2812" w:rsidRDefault="005C0846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BB" w:rsidRDefault="00D317BB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3512"/>
        <w:gridCol w:w="3680"/>
      </w:tblGrid>
      <w:tr w:rsidR="005C0846" w:rsidRPr="009D2812" w:rsidTr="004C3C9E">
        <w:tc>
          <w:tcPr>
            <w:tcW w:w="1870" w:type="dxa"/>
            <w:shd w:val="clear" w:color="auto" w:fill="FFE599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/>
            <w:vAlign w:val="center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- 1</w:t>
            </w:r>
          </w:p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Psychologia kliniczna </w:t>
            </w:r>
            <w:r w:rsidR="00D317BB" w:rsidRPr="00D31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</w:t>
            </w:r>
            <w:proofErr w:type="spellStart"/>
            <w:r w:rsidR="00D317BB" w:rsidRPr="00D31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neuronauka</w:t>
            </w:r>
            <w:proofErr w:type="spellEnd"/>
            <w:r w:rsidRPr="00D31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C1240E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793F9C" w:rsidRDefault="00960B01" w:rsidP="00D3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</w:t>
            </w:r>
            <w:r w:rsidR="00793F9C" w:rsidRPr="00793F9C">
              <w:rPr>
                <w:rFonts w:ascii="Times New Roman" w:hAnsi="Times New Roman" w:cs="Times New Roman"/>
                <w:sz w:val="24"/>
                <w:szCs w:val="24"/>
              </w:rPr>
              <w:t>nień z zakresu nauk społecznych:</w:t>
            </w:r>
          </w:p>
          <w:p w:rsidR="005C0846" w:rsidRDefault="00793F9C" w:rsidP="00D31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5C0846" w:rsidRPr="00960B01">
              <w:rPr>
                <w:rFonts w:ascii="Times New Roman" w:hAnsi="Times New Roman" w:cs="Times New Roman"/>
                <w:sz w:val="20"/>
                <w:szCs w:val="20"/>
              </w:rPr>
              <w:t>na, w stopniu niezbędnym dla zrozumienia relacji mózg-zachowanie w normie i patologii, funkcjonalną anatomię układu nerwowego i najnowsze badania w tym zakresi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</w:t>
            </w:r>
          </w:p>
          <w:p w:rsidR="00793F9C" w:rsidRDefault="00793F9C" w:rsidP="00D31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Pr="00960B01">
              <w:rPr>
                <w:rFonts w:ascii="Times New Roman" w:hAnsi="Times New Roman" w:cs="Times New Roman"/>
                <w:sz w:val="20"/>
                <w:szCs w:val="20"/>
              </w:rPr>
              <w:t>na najnowsze doniesienia na temat definio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pojęcia normy i patologii,</w:t>
            </w:r>
          </w:p>
          <w:p w:rsidR="00793F9C" w:rsidRPr="00960B01" w:rsidRDefault="00793F9C" w:rsidP="00D31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960B01">
              <w:rPr>
                <w:rFonts w:ascii="Times New Roman" w:hAnsi="Times New Roman" w:cs="Times New Roman"/>
                <w:sz w:val="20"/>
                <w:szCs w:val="20"/>
              </w:rPr>
              <w:t xml:space="preserve">otrafi zdefiniować najważniejsze zaburzenia psychiczne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0B01">
              <w:rPr>
                <w:rFonts w:ascii="Times New Roman" w:hAnsi="Times New Roman" w:cs="Times New Roman"/>
                <w:sz w:val="20"/>
                <w:szCs w:val="20"/>
              </w:rPr>
              <w:t>zaburzenia nerwicowe, osobowości, afektywne, schizofrenię oraz zaburzenia psychiczne i zachowania spowodowane używaniem substancji psychoaktywnych</w:t>
            </w:r>
            <w:r w:rsidR="00425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60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0" w:type="dxa"/>
          </w:tcPr>
          <w:p w:rsidR="005C0846" w:rsidRPr="009D2812" w:rsidRDefault="00C1240E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wiadomości</w:t>
            </w:r>
            <w:r w:rsidR="00500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7BB" w:rsidRPr="009D2812" w:rsidTr="004C3C9E">
        <w:tc>
          <w:tcPr>
            <w:tcW w:w="1870" w:type="dxa"/>
          </w:tcPr>
          <w:p w:rsidR="00D317BB" w:rsidRPr="009D2812" w:rsidRDefault="00D317BB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317BB" w:rsidRPr="009D2812" w:rsidRDefault="00942294" w:rsidP="00D3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317BB" w:rsidRPr="009D2812" w:rsidRDefault="00793F9C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BA4B70" w:rsidP="00D3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BA4B70" w:rsidP="00D3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BA4B70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BA4B70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9D2812" w:rsidRDefault="005C0846" w:rsidP="0057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942294" w:rsidP="00D3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942294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1870" w:type="dxa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9D2812" w:rsidRDefault="00D317BB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9D2812" w:rsidRDefault="00D317BB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846" w:rsidRPr="009D2812" w:rsidTr="004C3C9E">
        <w:tc>
          <w:tcPr>
            <w:tcW w:w="9062" w:type="dxa"/>
            <w:gridSpan w:val="3"/>
            <w:shd w:val="clear" w:color="auto" w:fill="FFF2CC"/>
          </w:tcPr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C0846" w:rsidRPr="009D2812" w:rsidTr="004C3C9E">
        <w:trPr>
          <w:trHeight w:val="562"/>
        </w:trPr>
        <w:tc>
          <w:tcPr>
            <w:tcW w:w="9062" w:type="dxa"/>
            <w:gridSpan w:val="3"/>
          </w:tcPr>
          <w:p w:rsidR="005C0846" w:rsidRPr="009D2812" w:rsidRDefault="005C0846" w:rsidP="00576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Zarys </w:t>
            </w:r>
            <w:proofErr w:type="spellStart"/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neuroanatomii</w:t>
            </w:r>
            <w:proofErr w:type="spellEnd"/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na poziomie mikro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i makroskopowym.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Plastyczność układu nerwowego.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Mózgowe podłoże procesów poznawczych.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Funkcjonalna </w:t>
            </w:r>
            <w:proofErr w:type="spellStart"/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neuroanatomia</w:t>
            </w:r>
            <w:proofErr w:type="spellEnd"/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emocji i zachowań społecznych. </w:t>
            </w:r>
          </w:p>
          <w:p w:rsidR="005C0846" w:rsidRPr="009D2812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Neurobiologiczne korelaty zaburzeń funkcji psychicznych.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Pojęcie normy i patologii psychicznej.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Zaburzenia zdrowia psychicznego: zaburzenia nerwicowe i osobowości, zaburzenia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A3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afektywne, schizofrenia, zaburzenia psychiczne i zachowania spowodowane </w:t>
            </w:r>
          </w:p>
          <w:p w:rsidR="005C0846" w:rsidRPr="009D2812" w:rsidRDefault="004256A3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używaniem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substancji psychoaktywnych.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Teoretyczne podstawy pomocy psychologicznej.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Formy pomocy psychologicznej: promocja zdrowia psychicznego, poradnictwo </w:t>
            </w:r>
          </w:p>
          <w:p w:rsidR="00D45A7A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psychologiczne, interwencja kryzysowa, psychoterapia. </w:t>
            </w:r>
          </w:p>
          <w:p w:rsidR="005C0846" w:rsidRPr="009D2812" w:rsidRDefault="00D45A7A" w:rsidP="00D4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2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6" w:rsidRPr="009D2812">
              <w:rPr>
                <w:rFonts w:ascii="Times New Roman" w:hAnsi="Times New Roman" w:cs="Times New Roman"/>
                <w:sz w:val="24"/>
                <w:szCs w:val="24"/>
              </w:rPr>
              <w:t>Formy pomocy psychologicznej potwierdzone empirycznie.</w:t>
            </w:r>
          </w:p>
          <w:p w:rsidR="005C0846" w:rsidRPr="009D2812" w:rsidRDefault="005C0846" w:rsidP="0057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2A" w:rsidRDefault="00F75C2A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75C2A" w:rsidRDefault="00F75C2A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D45A7A" w:rsidRPr="009D2812" w:rsidRDefault="00D45A7A" w:rsidP="00D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- 1</w:t>
            </w:r>
          </w:p>
          <w:p w:rsidR="00A76B07" w:rsidRPr="009D2812" w:rsidRDefault="00D45A7A" w:rsidP="00D45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Współczesne teorie socjologiczne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C1240E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4256A3" w:rsidRDefault="00960B01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A3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zagadnień z zakresu nauk społecznych</w:t>
            </w:r>
            <w:r w:rsidR="004256A3" w:rsidRPr="00425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904" w:rsidRPr="004256A3" w:rsidRDefault="004256A3" w:rsidP="00D7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73904" w:rsidRPr="004256A3">
              <w:rPr>
                <w:rFonts w:ascii="Times New Roman" w:hAnsi="Times New Roman" w:cs="Times New Roman"/>
                <w:sz w:val="20"/>
                <w:szCs w:val="20"/>
              </w:rPr>
              <w:t>na krajowy i światowy dorobek naukowy z zakresu współ</w:t>
            </w: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>czesnych teorii socjologicznych,</w:t>
            </w:r>
          </w:p>
          <w:p w:rsidR="004256A3" w:rsidRPr="004256A3" w:rsidRDefault="004256A3" w:rsidP="00D7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 xml:space="preserve">- wie, jak analizować zjawiska społeczne z różnych perspektyw socjologicznych, </w:t>
            </w:r>
          </w:p>
          <w:p w:rsidR="004256A3" w:rsidRPr="00BC1F00" w:rsidRDefault="004256A3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>- rozumie dylematy współczesnej socjologii i potrafi dostrzegać historyczne korzenie zmian społecznych.</w:t>
            </w:r>
          </w:p>
        </w:tc>
        <w:tc>
          <w:tcPr>
            <w:tcW w:w="3680" w:type="dxa"/>
          </w:tcPr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 xml:space="preserve">Zaliczenie pisemne w formie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pytań 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 xml:space="preserve">otwartych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zamkniętych.</w:t>
            </w:r>
          </w:p>
          <w:p w:rsidR="00D73904" w:rsidRPr="00BC1F00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73904" w:rsidRPr="009D2812" w:rsidRDefault="004256A3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73904" w:rsidRPr="009D2812" w:rsidRDefault="004256A3" w:rsidP="0042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D73904" w:rsidRPr="009D2812" w:rsidRDefault="00D73904" w:rsidP="00D7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D73904" w:rsidRPr="009D2812" w:rsidRDefault="00D73904" w:rsidP="00D7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904" w:rsidRPr="009D2812" w:rsidTr="00A76B07">
        <w:tc>
          <w:tcPr>
            <w:tcW w:w="1870" w:type="dxa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904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D73904" w:rsidRPr="009D2812" w:rsidRDefault="00D73904" w:rsidP="00D7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D73904" w:rsidRPr="009D2812" w:rsidTr="00A76B07">
        <w:trPr>
          <w:trHeight w:val="562"/>
        </w:trPr>
        <w:tc>
          <w:tcPr>
            <w:tcW w:w="9062" w:type="dxa"/>
            <w:gridSpan w:val="3"/>
          </w:tcPr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Wprowadzenie do współczesnej socjologii. Podstawowe paradygmaty i dylematy.</w:t>
            </w: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Strukturalny funkcjonalizm.</w:t>
            </w:r>
          </w:p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Teorie konfliktu.</w:t>
            </w: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Teorie wymiany</w:t>
            </w:r>
          </w:p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Socjologia fenomenologiczna</w:t>
            </w: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Interakcjonizm symboliczny</w:t>
            </w: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Podejście dramaturgiczne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interpretacji zjawisk społecznych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12E1">
              <w:rPr>
                <w:rFonts w:ascii="Times New Roman" w:hAnsi="Times New Roman" w:cs="Times New Roman"/>
                <w:sz w:val="24"/>
                <w:szCs w:val="24"/>
              </w:rPr>
              <w:t>tnometodologia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socjologia codzienności</w:t>
            </w:r>
          </w:p>
          <w:p w:rsidR="00D73904" w:rsidRPr="00B812E1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 System teoretyczny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Bourdieu</w:t>
            </w:r>
            <w:proofErr w:type="spellEnd"/>
          </w:p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Socjologiczne teorie ponowoczesności</w:t>
            </w:r>
          </w:p>
          <w:p w:rsidR="00D73904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Globalizacja, Internet i przemiany światowego systemu społecznego.</w:t>
            </w:r>
          </w:p>
          <w:p w:rsidR="00D73904" w:rsidRPr="009D2812" w:rsidRDefault="00D73904" w:rsidP="00D73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DC" w:rsidRDefault="005203DC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C0846" w:rsidRPr="009D2812" w:rsidRDefault="005203DC" w:rsidP="005203D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5C0846" w:rsidRPr="005203DC" w:rsidTr="004C3C9E">
        <w:tc>
          <w:tcPr>
            <w:tcW w:w="1870" w:type="dxa"/>
            <w:shd w:val="clear" w:color="auto" w:fill="FFE599" w:themeFill="accent4" w:themeFillTint="66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Seminarium doktor</w:t>
            </w:r>
            <w:r w:rsidR="00355D27"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anckie</w:t>
            </w: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</w:t>
            </w:r>
            <w:r w:rsidRPr="00520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C0846" w:rsidRPr="005203DC" w:rsidRDefault="005C084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związany z tematyką rozprawy doktorskiej.</w:t>
            </w:r>
          </w:p>
        </w:tc>
        <w:tc>
          <w:tcPr>
            <w:tcW w:w="368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Ocena przez promotora teoretycznej części rozprawy.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C0846" w:rsidRPr="005203DC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C0846" w:rsidRPr="005203DC" w:rsidRDefault="005C084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3C1400" w:rsidRPr="005203DC" w:rsidTr="004C3C9E">
        <w:tc>
          <w:tcPr>
            <w:tcW w:w="1870" w:type="dxa"/>
          </w:tcPr>
          <w:p w:rsidR="003C1400" w:rsidRPr="005203DC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3C1400" w:rsidRPr="005203DC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Potrafi krytycznie analizować i referować literaturę naukową.</w:t>
            </w:r>
          </w:p>
        </w:tc>
        <w:tc>
          <w:tcPr>
            <w:tcW w:w="3680" w:type="dxa"/>
          </w:tcPr>
          <w:p w:rsidR="003C1400" w:rsidRPr="005203DC" w:rsidRDefault="003C1400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Ocena przez promotora teoretycznej części rozprawy.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Potrafi opracować koncepcję rozprawy doktorskiej, osadzić problem pracy w konkretnym tle teoretycznym i empirycznym oraz wyselekcjonować odpowiednie pozycje bibliograficzne.</w:t>
            </w:r>
          </w:p>
        </w:tc>
        <w:tc>
          <w:tcPr>
            <w:tcW w:w="368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Ocena przez promotora poszczególnych części rozprawy.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Potrafi zaprojektować i przeprowadzić badania naukowe </w:t>
            </w:r>
            <w:r w:rsidR="00376303"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4256A3"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nowatorskim </w:t>
            </w:r>
            <w:r w:rsidR="00376303"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charakterze </w:t>
            </w: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oraz zinterpretować uzyskane wyniki.</w:t>
            </w:r>
          </w:p>
        </w:tc>
        <w:tc>
          <w:tcPr>
            <w:tcW w:w="368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Ocena przez promotora działań związanych z przeprowadzeniem badań.</w:t>
            </w:r>
          </w:p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Ocena przez promotora empirycznej części rozprawy.</w:t>
            </w:r>
          </w:p>
        </w:tc>
      </w:tr>
      <w:tr w:rsidR="005C0846" w:rsidRPr="005203DC" w:rsidTr="004C3C9E">
        <w:tc>
          <w:tcPr>
            <w:tcW w:w="1870" w:type="dxa"/>
          </w:tcPr>
          <w:p w:rsidR="005C0846" w:rsidRPr="005203DC" w:rsidRDefault="005C084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C0846" w:rsidRPr="005203DC" w:rsidRDefault="005C0846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4C7937" w:rsidRPr="005203DC" w:rsidTr="004C3C9E">
        <w:tc>
          <w:tcPr>
            <w:tcW w:w="1870" w:type="dxa"/>
          </w:tcPr>
          <w:p w:rsidR="004C7937" w:rsidRPr="005203DC" w:rsidRDefault="00C1240E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4C7937" w:rsidRPr="005203DC" w:rsidRDefault="0073567D" w:rsidP="004C7937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Jest gotów do niezależnego badania powiększającego istniejący dorobek naukowy.</w:t>
            </w:r>
          </w:p>
        </w:tc>
        <w:tc>
          <w:tcPr>
            <w:tcW w:w="3680" w:type="dxa"/>
          </w:tcPr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937" w:rsidRPr="005203DC" w:rsidTr="004C3C9E">
        <w:tc>
          <w:tcPr>
            <w:tcW w:w="1870" w:type="dxa"/>
          </w:tcPr>
          <w:p w:rsidR="004C7937" w:rsidRPr="005203DC" w:rsidRDefault="00C1240E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4C7937" w:rsidRPr="005203DC" w:rsidRDefault="004C7937" w:rsidP="004C7937">
            <w:pPr>
              <w:tabs>
                <w:tab w:val="left" w:pos="3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Jest przygotowany do podejmowania wyzwań w sferze zawodowej i publicznej z uwzględnieniem ich etycznego wymiaru, przyjmowania odpowiedzialności za ich skutki oraz kształtowania wzorów właściwego postępowania.</w:t>
            </w:r>
          </w:p>
        </w:tc>
        <w:tc>
          <w:tcPr>
            <w:tcW w:w="3680" w:type="dxa"/>
          </w:tcPr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937" w:rsidRPr="005203DC" w:rsidTr="004C3C9E">
        <w:tc>
          <w:tcPr>
            <w:tcW w:w="9062" w:type="dxa"/>
            <w:gridSpan w:val="3"/>
            <w:shd w:val="clear" w:color="auto" w:fill="FFF2CC" w:themeFill="accent4" w:themeFillTint="33"/>
          </w:tcPr>
          <w:p w:rsidR="004C7937" w:rsidRPr="005203DC" w:rsidRDefault="004C7937" w:rsidP="004C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4C7937" w:rsidRPr="005203DC" w:rsidTr="004C3C9E">
        <w:trPr>
          <w:trHeight w:val="562"/>
        </w:trPr>
        <w:tc>
          <w:tcPr>
            <w:tcW w:w="9062" w:type="dxa"/>
            <w:gridSpan w:val="3"/>
          </w:tcPr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1.  Ustalenie problematyki rozprawy doktorskiej.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2.  Opracowanie koncepcji badań.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3.  Przygotowanie części teoretycznej rozprawy.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4.  Przygotowanie programu i metody badań.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5.  Opracowanie schematu analizy wyników.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6.  Przeprowadzenie badań</w:t>
            </w:r>
            <w:r w:rsidR="00D60CF7"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4C793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>7.  Analiza wyników.</w:t>
            </w:r>
          </w:p>
          <w:p w:rsidR="00D60CF7" w:rsidRPr="005203DC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D60CF7"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Interpretacja wyników. </w:t>
            </w:r>
          </w:p>
          <w:p w:rsidR="005203DC" w:rsidRPr="005203DC" w:rsidRDefault="00D60CF7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4C7937" w:rsidRPr="005203DC">
              <w:rPr>
                <w:rFonts w:ascii="Times New Roman" w:hAnsi="Times New Roman" w:cs="Times New Roman"/>
                <w:sz w:val="24"/>
                <w:szCs w:val="24"/>
              </w:rPr>
              <w:t>Napisanie części empirycznej rozprawy i zakończenie pracy.</w:t>
            </w:r>
          </w:p>
          <w:p w:rsidR="005203DC" w:rsidRPr="005203DC" w:rsidRDefault="005203DC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DC" w:rsidRPr="009D2812" w:rsidTr="005203DC">
        <w:tc>
          <w:tcPr>
            <w:tcW w:w="1870" w:type="dxa"/>
            <w:shd w:val="clear" w:color="auto" w:fill="FFE599" w:themeFill="accent4" w:themeFillTint="66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203DC" w:rsidRPr="005203DC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DC">
              <w:rPr>
                <w:rFonts w:ascii="Times New Roman" w:hAnsi="Times New Roman" w:cs="Times New Roman"/>
                <w:b/>
                <w:sz w:val="24"/>
                <w:szCs w:val="24"/>
              </w:rPr>
              <w:t>Dydaktyka szkoły wyższej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203DC" w:rsidRPr="009D2812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203DC" w:rsidRPr="00793F9C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zasady i reguły kształcenia w szkole wyższej.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wiadomości.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203DC" w:rsidRPr="00793F9C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metody prowadzenia zajęć dydaktycznych, w tym wykorzystujące nowe technologie.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wiadomości.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03DC" w:rsidRPr="009D2812" w:rsidRDefault="005203DC" w:rsidP="005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67D">
              <w:rPr>
                <w:rFonts w:ascii="Times New Roman" w:hAnsi="Times New Roman" w:cs="Times New Roman"/>
                <w:sz w:val="24"/>
                <w:szCs w:val="24"/>
              </w:rPr>
              <w:t>Potrafi samodzielnie planować własny rozwój oraz inspirować rozwój innych osób.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9D2812" w:rsidTr="005203DC">
        <w:tc>
          <w:tcPr>
            <w:tcW w:w="1870" w:type="dxa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9D2812" w:rsidTr="005203DC">
        <w:tc>
          <w:tcPr>
            <w:tcW w:w="9062" w:type="dxa"/>
            <w:gridSpan w:val="3"/>
            <w:shd w:val="clear" w:color="auto" w:fill="FFF2CC" w:themeFill="accent4" w:themeFillTint="33"/>
          </w:tcPr>
          <w:p w:rsidR="005203DC" w:rsidRPr="009D2812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203DC" w:rsidRPr="009D2812" w:rsidTr="005203DC">
        <w:trPr>
          <w:trHeight w:val="562"/>
        </w:trPr>
        <w:tc>
          <w:tcPr>
            <w:tcW w:w="9062" w:type="dxa"/>
            <w:gridSpan w:val="3"/>
          </w:tcPr>
          <w:p w:rsidR="005203DC" w:rsidRPr="009D2812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>
              <w:t xml:space="preserve">1.   </w:t>
            </w:r>
            <w:r w:rsidRPr="009D2812">
              <w:t>Przedmiot i zadania dydaktyki szkoły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>
              <w:t>2</w:t>
            </w:r>
            <w:r w:rsidRPr="009D2812">
              <w:t xml:space="preserve">. </w:t>
            </w:r>
            <w:r>
              <w:t xml:space="preserve">  </w:t>
            </w:r>
            <w:r w:rsidRPr="009D2812">
              <w:t>Charakterystyka ucznia dorosłego.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>
              <w:t>3</w:t>
            </w:r>
            <w:r w:rsidRPr="009D2812">
              <w:t xml:space="preserve">. </w:t>
            </w:r>
            <w:r>
              <w:t xml:space="preserve">  </w:t>
            </w:r>
            <w:r w:rsidRPr="009D2812">
              <w:t>Wartości i cele kształcenia.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4. </w:t>
            </w:r>
            <w:r>
              <w:t xml:space="preserve">  </w:t>
            </w:r>
            <w:r w:rsidRPr="009D2812">
              <w:t>Dobór treści kształcenia.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5. </w:t>
            </w:r>
            <w:r>
              <w:t xml:space="preserve">  </w:t>
            </w:r>
            <w:r w:rsidRPr="009D2812">
              <w:t>Zasady i reguły kształcenia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6. </w:t>
            </w:r>
            <w:r>
              <w:t xml:space="preserve">  </w:t>
            </w:r>
            <w:r w:rsidRPr="009D2812">
              <w:t>Formy organizacyjne kształcenia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7. </w:t>
            </w:r>
            <w:r>
              <w:t xml:space="preserve">  </w:t>
            </w:r>
            <w:r w:rsidRPr="009D2812">
              <w:t>Proces kształcenia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8. </w:t>
            </w:r>
            <w:r>
              <w:t xml:space="preserve">  </w:t>
            </w:r>
            <w:r w:rsidRPr="009D2812">
              <w:t>Metody kształcenia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 xml:space="preserve">9. </w:t>
            </w:r>
            <w:r>
              <w:t xml:space="preserve">  </w:t>
            </w:r>
            <w:r w:rsidRPr="009D2812">
              <w:t>Środki dydaktyczne w kształceniu na poziomie wyższym.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>10. Planowanie i organizacja pracy dydaktycznej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>11. Ewaluacja efektów uczenia się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  <w:r w:rsidRPr="009D2812">
              <w:t>12. Przyczyny niepowodzeń dydaktycznych w szkole wyższej.</w:t>
            </w:r>
          </w:p>
          <w:p w:rsidR="005203DC" w:rsidRPr="009D2812" w:rsidRDefault="005203DC" w:rsidP="005203DC">
            <w:pPr>
              <w:pStyle w:val="NormalnyWeb"/>
              <w:spacing w:before="0" w:beforeAutospacing="0" w:after="0" w:afterAutospacing="0"/>
            </w:pPr>
          </w:p>
        </w:tc>
      </w:tr>
    </w:tbl>
    <w:p w:rsidR="005203DC" w:rsidRPr="009D2812" w:rsidRDefault="005203DC" w:rsidP="00576983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C940B1" w:rsidRPr="009D2812" w:rsidTr="00C940B1">
        <w:tc>
          <w:tcPr>
            <w:tcW w:w="1870" w:type="dxa"/>
            <w:shd w:val="clear" w:color="auto" w:fill="FFE599" w:themeFill="accent4" w:themeFillTint="66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>Przygotowanie aplikacji grantowych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C940B1" w:rsidRPr="009D2812" w:rsidRDefault="00C940B1" w:rsidP="00C9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C940B1" w:rsidRPr="009D2812" w:rsidRDefault="00C940B1" w:rsidP="00C940B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źród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finansowania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projektów naukowych, instytucje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przyznających granty, kategorie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śr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odków,  rodzaje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konkursów. 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Kolokwium sprawdzające wiedzę na temat finansowania badań naukowych.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C940B1" w:rsidRPr="009D2812" w:rsidRDefault="00C940B1" w:rsidP="00C940B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na zasady przygo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towania aplikacji grantowych: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z jakich składa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ię wniosek, rodzaje wymaganych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dokumentów dodatkowych, elementy z jakich składa się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ęść opisowa i kosztorys wniosku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również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zasad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oceny wniosku grantowego, procedury realizacji projektu oraz jego rozliczania. 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zasad przygotowania oraz oceny wniosku w wybranym przez siebie konkursie.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Potrafi samodzielnie przygotować wniosek grantowy spełniający kryteria konkursowe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przygotowanego wniosku grantowego. </w:t>
            </w:r>
          </w:p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940B1" w:rsidRPr="009D2812" w:rsidRDefault="00C940B1" w:rsidP="00C9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C940B1" w:rsidRPr="009D2812" w:rsidRDefault="00C940B1" w:rsidP="00C9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 u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mieję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tność pracy w zespole badawczym, również międzynarodowym.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Uwzględnienie we wniosku wykonawców (stworzenie małego zespołu badawczego)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0B1" w:rsidRPr="009D2812" w:rsidTr="00C940B1">
        <w:tc>
          <w:tcPr>
            <w:tcW w:w="1870" w:type="dxa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940B1" w:rsidRPr="009D2812" w:rsidRDefault="00C940B1" w:rsidP="00C9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C940B1" w:rsidRPr="009D2812" w:rsidRDefault="00C940B1" w:rsidP="00C9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1" w:rsidRPr="009D2812" w:rsidTr="00C940B1">
        <w:tc>
          <w:tcPr>
            <w:tcW w:w="9062" w:type="dxa"/>
            <w:gridSpan w:val="3"/>
            <w:shd w:val="clear" w:color="auto" w:fill="FFF2CC" w:themeFill="accent4" w:themeFillTint="33"/>
          </w:tcPr>
          <w:p w:rsidR="00C940B1" w:rsidRPr="009D2812" w:rsidRDefault="00C940B1" w:rsidP="00C94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C940B1" w:rsidRPr="009D2812" w:rsidTr="00C940B1">
        <w:trPr>
          <w:trHeight w:val="562"/>
        </w:trPr>
        <w:tc>
          <w:tcPr>
            <w:tcW w:w="9062" w:type="dxa"/>
            <w:gridSpan w:val="3"/>
          </w:tcPr>
          <w:p w:rsidR="00C940B1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0B1" w:rsidRDefault="00C940B1" w:rsidP="00C940B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M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ożliwości aplikowania o środki zewnętrzne jak również wewnątrzuczelniane na </w:t>
            </w:r>
          </w:p>
          <w:p w:rsidR="00C940B1" w:rsidRDefault="00C940B1" w:rsidP="00C940B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naukowe.</w:t>
            </w:r>
          </w:p>
          <w:p w:rsidR="00C940B1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I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nstytucje finansujące badania, rodzaje konkursów,  zasady ubiegania się o fundusze i </w:t>
            </w:r>
          </w:p>
          <w:p w:rsidR="00C940B1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procedurę przygotowywania wniosku. </w:t>
            </w:r>
          </w:p>
          <w:p w:rsidR="00C940B1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Z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oceny wniosków oraz rozliczania grantów w wybranych konkursach. </w:t>
            </w:r>
          </w:p>
          <w:p w:rsidR="00C940B1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P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rzygotowanie wniosku konkursowego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własnego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badawcz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0B1" w:rsidRPr="009D2812" w:rsidRDefault="00C940B1" w:rsidP="00C940B1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B1" w:rsidRDefault="00C940B1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355D27" w:rsidRDefault="00355D2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336B17" w:rsidRDefault="00336B17" w:rsidP="00336B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D27">
              <w:rPr>
                <w:rFonts w:ascii="Times New Roman" w:hAnsi="Times New Roman" w:cs="Times New Roman"/>
                <w:b/>
                <w:sz w:val="24"/>
                <w:szCs w:val="24"/>
              </w:rPr>
              <w:t>Metodologia i planowanie badań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76B07" w:rsidRPr="009D2812" w:rsidRDefault="00336B17" w:rsidP="0033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(psychologia)</w:t>
            </w:r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E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9D2812" w:rsidRDefault="004105A6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wybranych metodologic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znych szkół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poznania społecznego i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badawcz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ego.</w:t>
            </w:r>
          </w:p>
        </w:tc>
        <w:tc>
          <w:tcPr>
            <w:tcW w:w="3680" w:type="dxa"/>
          </w:tcPr>
          <w:p w:rsidR="00777C77" w:rsidRPr="00777C77" w:rsidRDefault="00777C77" w:rsidP="00777C77">
            <w:pPr>
              <w:rPr>
                <w:rFonts w:ascii="Times New Roman" w:hAnsi="Times New Roman"/>
                <w:sz w:val="24"/>
                <w:szCs w:val="24"/>
              </w:rPr>
            </w:pPr>
            <w:r w:rsidRPr="00777C77">
              <w:rPr>
                <w:rFonts w:ascii="Times New Roman" w:hAnsi="Times New Roman"/>
                <w:sz w:val="24"/>
                <w:szCs w:val="24"/>
              </w:rPr>
              <w:t>Ocena prac domowych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C77" w:rsidRPr="00777C77" w:rsidRDefault="004256A3" w:rsidP="00777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mini </w:t>
            </w:r>
            <w:r w:rsidR="00777C77" w:rsidRPr="00777C77">
              <w:rPr>
                <w:rFonts w:ascii="Times New Roman" w:hAnsi="Times New Roman"/>
                <w:sz w:val="24"/>
                <w:szCs w:val="24"/>
              </w:rPr>
              <w:t>projektu</w:t>
            </w:r>
            <w:r w:rsidR="00777C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B07" w:rsidRPr="009D2812" w:rsidRDefault="00777C77" w:rsidP="007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hAnsi="Times New Roman" w:cs="Times New Roman"/>
                <w:sz w:val="24"/>
                <w:szCs w:val="24"/>
              </w:rPr>
              <w:t>Bieżąca ocena podczas dyskusji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4105A6" w:rsidP="0077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Pr="009D2812">
              <w:rPr>
                <w:rFonts w:ascii="Times New Roman" w:hAnsi="Times New Roman"/>
                <w:sz w:val="24"/>
                <w:szCs w:val="24"/>
              </w:rPr>
              <w:t>przygotować i przedstawiać plan badania społecznego zgodnie z przyjętymi w nauce standardami.</w:t>
            </w:r>
          </w:p>
        </w:tc>
        <w:tc>
          <w:tcPr>
            <w:tcW w:w="3680" w:type="dxa"/>
          </w:tcPr>
          <w:p w:rsidR="00777C77" w:rsidRPr="00777C77" w:rsidRDefault="00777C77" w:rsidP="00777C77">
            <w:pPr>
              <w:rPr>
                <w:rFonts w:ascii="Times New Roman" w:hAnsi="Times New Roman"/>
                <w:sz w:val="24"/>
                <w:szCs w:val="24"/>
              </w:rPr>
            </w:pPr>
            <w:r w:rsidRPr="00777C77">
              <w:rPr>
                <w:rFonts w:ascii="Times New Roman" w:hAnsi="Times New Roman"/>
                <w:sz w:val="24"/>
                <w:szCs w:val="24"/>
              </w:rPr>
              <w:t>Ocena prac domowych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C77" w:rsidRPr="00777C77" w:rsidRDefault="00777C77" w:rsidP="00777C77">
            <w:pPr>
              <w:rPr>
                <w:rFonts w:ascii="Times New Roman" w:hAnsi="Times New Roman"/>
                <w:sz w:val="24"/>
                <w:szCs w:val="24"/>
              </w:rPr>
            </w:pPr>
            <w:r w:rsidRPr="00777C77">
              <w:rPr>
                <w:rFonts w:ascii="Times New Roman" w:hAnsi="Times New Roman"/>
                <w:sz w:val="24"/>
                <w:szCs w:val="24"/>
              </w:rPr>
              <w:t>Ocena mini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B07" w:rsidRPr="009D2812" w:rsidRDefault="00777C77" w:rsidP="0077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hAnsi="Times New Roman" w:cs="Times New Roman"/>
                <w:sz w:val="24"/>
                <w:szCs w:val="24"/>
              </w:rPr>
              <w:t>Bieżąca ocena podczas dyskusji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40E" w:rsidRPr="009D2812" w:rsidTr="00A76B07">
        <w:tc>
          <w:tcPr>
            <w:tcW w:w="1870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argumentować i uzasadniać słuszność swoich tez.</w:t>
            </w:r>
          </w:p>
        </w:tc>
        <w:tc>
          <w:tcPr>
            <w:tcW w:w="3680" w:type="dxa"/>
          </w:tcPr>
          <w:p w:rsidR="00C1240E" w:rsidRPr="009D2812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77">
              <w:rPr>
                <w:rFonts w:ascii="Times New Roman" w:hAnsi="Times New Roman" w:cs="Times New Roman"/>
                <w:sz w:val="24"/>
                <w:szCs w:val="24"/>
              </w:rPr>
              <w:t>Bieżąca ocena podczas dyskusji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40E" w:rsidRPr="009D2812" w:rsidTr="00A76B07">
        <w:tc>
          <w:tcPr>
            <w:tcW w:w="1870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C1240E" w:rsidRPr="009D2812" w:rsidRDefault="00C1240E" w:rsidP="00C1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240E" w:rsidRPr="009D2812" w:rsidTr="00A76B07">
        <w:tc>
          <w:tcPr>
            <w:tcW w:w="1870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C1240E" w:rsidRPr="009D2812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40E" w:rsidRPr="009D2812" w:rsidTr="00A76B07">
        <w:tc>
          <w:tcPr>
            <w:tcW w:w="1870" w:type="dxa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C1240E" w:rsidRPr="009D2812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C1240E" w:rsidRPr="009D2812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40E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C1240E" w:rsidRPr="009D2812" w:rsidRDefault="00C1240E" w:rsidP="00C12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C1240E" w:rsidRPr="009D2812" w:rsidTr="00A76B07">
        <w:trPr>
          <w:trHeight w:val="562"/>
        </w:trPr>
        <w:tc>
          <w:tcPr>
            <w:tcW w:w="9062" w:type="dxa"/>
            <w:gridSpan w:val="3"/>
          </w:tcPr>
          <w:p w:rsidR="00C1240E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0E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Zaawansowane metody prowadzenia badań.</w:t>
            </w:r>
          </w:p>
          <w:p w:rsidR="00C1240E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 Dobór próby (wybór metody, krytyczna analiza, wykonanie, ocena).</w:t>
            </w:r>
          </w:p>
          <w:p w:rsidR="00C1240E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1.2. Analiza narzędzi,</w:t>
            </w:r>
          </w:p>
          <w:p w:rsidR="00C1240E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1.3. Schematy badań. </w:t>
            </w:r>
          </w:p>
          <w:p w:rsidR="00C1240E" w:rsidRPr="009D2812" w:rsidRDefault="00C1240E" w:rsidP="00C12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własnych projektów badawczych.</w:t>
            </w:r>
          </w:p>
          <w:p w:rsidR="00C1240E" w:rsidRPr="009D2812" w:rsidRDefault="00C1240E" w:rsidP="00C1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36B17" w:rsidRDefault="00336B1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5203DC" w:rsidRPr="00415C35" w:rsidTr="005203DC">
        <w:tc>
          <w:tcPr>
            <w:tcW w:w="1870" w:type="dxa"/>
            <w:shd w:val="clear" w:color="auto" w:fill="FFE599" w:themeFill="accent4" w:themeFillTint="66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Metodologia i planowanie badań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(socjologia) 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Posiada wiedzę z zakresu wybranych metodologicznych szkół poznania społecznego i procesu badawczego.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Ocena na podstawie rozmowy.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415C35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5203DC" w:rsidRPr="00415C35" w:rsidRDefault="005203DC" w:rsidP="005203DC">
            <w:pPr>
              <w:pStyle w:val="HTML-wstpniesformatowany"/>
              <w:shd w:val="clear" w:color="auto" w:fill="FFFFFF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5C35">
              <w:rPr>
                <w:rFonts w:ascii="Times New Roman" w:hAnsi="Times New Roman"/>
                <w:sz w:val="24"/>
                <w:szCs w:val="24"/>
                <w:lang w:val="pl-PL"/>
              </w:rPr>
              <w:t>Potrafi przygotować i przedstawiać plan badania społecznego zgodnie z przyjętymi w nauce standardami.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Ocena na podstawie przedstawionego planu badania i rozmowy.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5203DC" w:rsidRPr="00415C35" w:rsidRDefault="005203DC" w:rsidP="005203DC">
            <w:pPr>
              <w:pStyle w:val="HTML-wstpniesformatowany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5C3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Potrafi argumentować i uzasadniać słuszność swoich tez. 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Ocena na podstawie rozmowy.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03DC" w:rsidRPr="00415C35" w:rsidRDefault="005203DC" w:rsidP="0052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415C35" w:rsidRDefault="005203DC" w:rsidP="005203DC">
            <w:pPr>
              <w:pStyle w:val="HTML-wstpniesformatowany"/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5C35"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415C35" w:rsidTr="005203DC">
        <w:tc>
          <w:tcPr>
            <w:tcW w:w="1870" w:type="dxa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03DC" w:rsidRPr="00415C35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03DC" w:rsidRPr="00415C35" w:rsidRDefault="005203DC" w:rsidP="0052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3DC" w:rsidRPr="00415C35" w:rsidTr="005203DC">
        <w:tc>
          <w:tcPr>
            <w:tcW w:w="9062" w:type="dxa"/>
            <w:gridSpan w:val="3"/>
            <w:shd w:val="clear" w:color="auto" w:fill="FFF2CC" w:themeFill="accent4" w:themeFillTint="33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203DC" w:rsidRPr="00415C35" w:rsidTr="005203DC">
        <w:trPr>
          <w:trHeight w:val="562"/>
        </w:trPr>
        <w:tc>
          <w:tcPr>
            <w:tcW w:w="9062" w:type="dxa"/>
            <w:gridSpan w:val="3"/>
          </w:tcPr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 xml:space="preserve">1.  Paradygmaty badań społecznych: metodologia ilościowych badań społecznych, 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 xml:space="preserve">     jakościowe metodologie badań terenowych, metodologia teorii ugruntowanej, metoda 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 xml:space="preserve">     biograficzna, </w:t>
            </w:r>
            <w:proofErr w:type="spellStart"/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netnografia</w:t>
            </w:r>
            <w:proofErr w:type="spellEnd"/>
            <w:r w:rsidRPr="00415C35">
              <w:rPr>
                <w:rFonts w:ascii="Times New Roman" w:hAnsi="Times New Roman" w:cs="Times New Roman"/>
                <w:sz w:val="24"/>
                <w:szCs w:val="24"/>
              </w:rPr>
              <w:t>, krytyczna analiza obrazu.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 xml:space="preserve">2.  Poznanie jako proces. 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C35">
              <w:rPr>
                <w:rFonts w:ascii="Times New Roman" w:hAnsi="Times New Roman" w:cs="Times New Roman"/>
                <w:sz w:val="24"/>
                <w:szCs w:val="24"/>
              </w:rPr>
              <w:t xml:space="preserve">3.  Reguły poznania naukowego. </w:t>
            </w:r>
          </w:p>
          <w:p w:rsidR="005203DC" w:rsidRPr="00415C35" w:rsidRDefault="005203DC" w:rsidP="0052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DC" w:rsidRDefault="005203DC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415C35" w:rsidRDefault="00415C35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336B1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17">
              <w:rPr>
                <w:rFonts w:ascii="Times New Roman" w:hAnsi="Times New Roman" w:cs="Times New Roman"/>
                <w:b/>
                <w:sz w:val="24"/>
                <w:szCs w:val="24"/>
              </w:rPr>
              <w:t>Zajęcia fakultatywne z zakresu prz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ygotowania do pracy badawczej </w:t>
            </w:r>
            <w:r w:rsidR="0021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Komputerowe wspomaganie pracy badawczej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Posiada wiedzę na temat prowadzenia badań z zastosowaniem metod analizy danych ilościowych.</w:t>
            </w:r>
          </w:p>
        </w:tc>
        <w:tc>
          <w:tcPr>
            <w:tcW w:w="368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własnego badania i jego wyników.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643A73" w:rsidRPr="009D2812" w:rsidTr="00A76B07">
        <w:tc>
          <w:tcPr>
            <w:tcW w:w="1870" w:type="dxa"/>
          </w:tcPr>
          <w:p w:rsidR="00643A73" w:rsidRPr="009D2812" w:rsidRDefault="00C1240E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4256A3" w:rsidRDefault="004256A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A3">
              <w:rPr>
                <w:rFonts w:ascii="Times New Roman" w:hAnsi="Times New Roman" w:cs="Times New Roman"/>
                <w:sz w:val="24"/>
                <w:szCs w:val="24"/>
              </w:rPr>
              <w:t>Posiada umiejętność samodzielnego i zespołowego planowania i prowadzenia badań z zastosowaniem metod analizy danych ilościowych oraz przedstawiania wyn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ików w formie pisemnego raportu:</w:t>
            </w:r>
          </w:p>
          <w:p w:rsidR="00643A73" w:rsidRPr="004256A3" w:rsidRDefault="004256A3" w:rsidP="00643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43A73" w:rsidRPr="004256A3">
              <w:rPr>
                <w:rFonts w:ascii="Times New Roman" w:hAnsi="Times New Roman" w:cs="Times New Roman"/>
                <w:sz w:val="20"/>
                <w:szCs w:val="20"/>
              </w:rPr>
              <w:t>mie planować i realizować badania w środowisku internetowym</w:t>
            </w: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56A3" w:rsidRPr="00BC1F00" w:rsidRDefault="004256A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A3">
              <w:rPr>
                <w:rFonts w:ascii="Times New Roman" w:hAnsi="Times New Roman" w:cs="Times New Roman"/>
                <w:sz w:val="20"/>
                <w:szCs w:val="20"/>
              </w:rPr>
              <w:t>- umie wykorzystywać modele ścieżkowe zależności danych.</w:t>
            </w:r>
          </w:p>
        </w:tc>
        <w:tc>
          <w:tcPr>
            <w:tcW w:w="3680" w:type="dxa"/>
          </w:tcPr>
          <w:p w:rsidR="00643A73" w:rsidRPr="00BC1F00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własnego badania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 xml:space="preserve"> i jego wyników.</w:t>
            </w:r>
          </w:p>
        </w:tc>
      </w:tr>
      <w:tr w:rsidR="00643A73" w:rsidRPr="009D2812" w:rsidTr="00A76B07">
        <w:tc>
          <w:tcPr>
            <w:tcW w:w="1870" w:type="dxa"/>
          </w:tcPr>
          <w:p w:rsidR="00643A73" w:rsidRPr="009D2812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643A73" w:rsidRPr="00BC1F00" w:rsidRDefault="006767FF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643A73" w:rsidRPr="00BC1F00" w:rsidRDefault="006767FF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A73" w:rsidRPr="009D2812" w:rsidTr="00A76B07">
        <w:tc>
          <w:tcPr>
            <w:tcW w:w="1870" w:type="dxa"/>
          </w:tcPr>
          <w:p w:rsidR="00643A73" w:rsidRPr="009D2812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643A73" w:rsidRPr="00BC1F00" w:rsidRDefault="00643A73" w:rsidP="0064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F0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643A73" w:rsidRPr="009D2812" w:rsidTr="00A76B07">
        <w:tc>
          <w:tcPr>
            <w:tcW w:w="1870" w:type="dxa"/>
          </w:tcPr>
          <w:p w:rsidR="00643A73" w:rsidRPr="009D2812" w:rsidRDefault="00C1240E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643A73" w:rsidRPr="004256A3" w:rsidRDefault="001804C3" w:rsidP="0018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A3">
              <w:rPr>
                <w:rFonts w:ascii="Times New Roman" w:hAnsi="Times New Roman" w:cs="Times New Roman"/>
                <w:sz w:val="24"/>
                <w:szCs w:val="24"/>
              </w:rPr>
              <w:t>Jest przygotowany do podejmowania wyzwań w sferze zawodowej i publicznej z uwzględnieniem ich etycznego wymiaru, przyjmowania odpowiedzialności za ich skutki oraz kształtowania wzorów właściwego postępowania.</w:t>
            </w:r>
          </w:p>
        </w:tc>
        <w:tc>
          <w:tcPr>
            <w:tcW w:w="3680" w:type="dxa"/>
          </w:tcPr>
          <w:p w:rsidR="00643A73" w:rsidRPr="00BC1F00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wniosku do komisji ds. etyki badań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 xml:space="preserve"> naukowych.</w:t>
            </w:r>
          </w:p>
        </w:tc>
      </w:tr>
      <w:tr w:rsidR="00643A73" w:rsidRPr="009D2812" w:rsidTr="00A76B07">
        <w:tc>
          <w:tcPr>
            <w:tcW w:w="1870" w:type="dxa"/>
          </w:tcPr>
          <w:p w:rsidR="00643A73" w:rsidRPr="009D2812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643A73" w:rsidRPr="009D2812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643A73" w:rsidRPr="009D2812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A73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643A73" w:rsidRPr="009D2812" w:rsidRDefault="00643A73" w:rsidP="00643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643A73" w:rsidRPr="009D2812" w:rsidTr="00A76B07">
        <w:trPr>
          <w:trHeight w:val="562"/>
        </w:trPr>
        <w:tc>
          <w:tcPr>
            <w:tcW w:w="9062" w:type="dxa"/>
            <w:gridSpan w:val="3"/>
          </w:tcPr>
          <w:p w:rsidR="00643A73" w:rsidRPr="009D2812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73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Planowanie badań w Internecie – metodologia dobory próby.</w:t>
            </w:r>
          </w:p>
          <w:p w:rsidR="00643A73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Obsługa platformy badawczej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Limesurvey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73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Modele mediacji i moderacji.</w:t>
            </w:r>
          </w:p>
          <w:p w:rsidR="00643A73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Moderacje warunkowe wg próbkowania Johnsona-Neumanna, wizualizacje.</w:t>
            </w:r>
          </w:p>
          <w:p w:rsidR="00643A73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Modele mieszane według makra PROCESS.</w:t>
            </w:r>
          </w:p>
          <w:p w:rsidR="00643A73" w:rsidRPr="009D2812" w:rsidRDefault="00643A73" w:rsidP="0064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Modelowanie ścieżkowe w programie AMOS.</w:t>
            </w:r>
          </w:p>
          <w:p w:rsidR="00643A73" w:rsidRPr="009D2812" w:rsidRDefault="00643A73" w:rsidP="0064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36B17" w:rsidRDefault="00336B1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336B17" w:rsidRDefault="00336B17" w:rsidP="0033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fakultatywne z zakresu przygotowania do pracy badawczej</w:t>
            </w:r>
          </w:p>
          <w:p w:rsidR="00A76B07" w:rsidRPr="009D2812" w:rsidRDefault="00336B17" w:rsidP="0033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Warsztat pisarstwa naukowego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C1240E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DA04FD" w:rsidRPr="00BC1F00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rządzące strukturą i organizacją artykułu naukowego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>, jak również zasady tworzenia przypisów i bibliografii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6767FF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na niedociągnięcia struktury w przykładowy</w:t>
            </w:r>
            <w:r w:rsidR="00D008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artykule naukowym.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4FD" w:rsidRPr="00BC1F00" w:rsidRDefault="006767FF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Przeformatowanie przypisów zwykłych na styl APA.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A04FD" w:rsidRPr="00BC1F00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A04FD" w:rsidRPr="00BC1F00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DA04FD" w:rsidRPr="009D2812" w:rsidRDefault="00DA04FD" w:rsidP="00D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C1240E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DA04FD" w:rsidRPr="00BC1F00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napisać 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 xml:space="preserve">artykuł naukowy. </w:t>
            </w:r>
          </w:p>
        </w:tc>
        <w:tc>
          <w:tcPr>
            <w:tcW w:w="3680" w:type="dxa"/>
          </w:tcPr>
          <w:p w:rsidR="006767FF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abstraktu art</w:t>
            </w:r>
            <w:r w:rsidR="00D008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kułu swojego artykułu w języku polskim i angielskim</w:t>
            </w:r>
            <w:r w:rsidR="0067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4FD" w:rsidRPr="00BC1F00" w:rsidRDefault="006767FF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artykułu naukowego w języku polskim na wybrany temat.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A04FD" w:rsidRPr="00BC1F00" w:rsidRDefault="006767FF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A04FD" w:rsidRPr="00BC1F00" w:rsidRDefault="006767FF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DA04FD" w:rsidRPr="009D2812" w:rsidRDefault="00DA04FD" w:rsidP="00D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A04FD" w:rsidRPr="009D2812" w:rsidRDefault="00DA04FD" w:rsidP="00DA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A04FD" w:rsidRPr="009D2812" w:rsidRDefault="00DA04FD" w:rsidP="00DA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4FD" w:rsidRPr="009D2812" w:rsidTr="00A76B07">
        <w:tc>
          <w:tcPr>
            <w:tcW w:w="1870" w:type="dxa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DA04FD" w:rsidRPr="009D2812" w:rsidRDefault="00DA04FD" w:rsidP="00DA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DA04FD" w:rsidRPr="009D2812" w:rsidRDefault="00DA04FD" w:rsidP="00DA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4FD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DA04FD" w:rsidRPr="009D2812" w:rsidRDefault="00DA04FD" w:rsidP="00DA0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DA04FD" w:rsidRPr="009D2812" w:rsidTr="00A76B07">
        <w:trPr>
          <w:trHeight w:val="562"/>
        </w:trPr>
        <w:tc>
          <w:tcPr>
            <w:tcW w:w="9062" w:type="dxa"/>
            <w:gridSpan w:val="3"/>
          </w:tcPr>
          <w:p w:rsidR="00DA04FD" w:rsidRDefault="00DA04FD" w:rsidP="00DA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FD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Podstawowe zasady planowania i pisania artykułu naukowego: struktura artykułu, </w:t>
            </w:r>
          </w:p>
          <w:p w:rsidR="00DA04FD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przypisy i bibliografia. </w:t>
            </w:r>
          </w:p>
          <w:p w:rsidR="00DA04FD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Dobre i złe praktyki pisania artykułów naukowych na podstawie autentycznych  </w:t>
            </w:r>
          </w:p>
          <w:p w:rsidR="00DA04FD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przykładów. </w:t>
            </w:r>
          </w:p>
          <w:p w:rsidR="00DA04FD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Zasady zgłaszania artykułu do czasopism naukowych, procedury oceny zgłaszanego </w:t>
            </w:r>
          </w:p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artykułu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peer-review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uwzględnianie uwag recenzentów. </w:t>
            </w:r>
          </w:p>
          <w:p w:rsidR="00DA04FD" w:rsidRPr="009D2812" w:rsidRDefault="00DA04FD" w:rsidP="00D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36B17" w:rsidRDefault="00336B1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336B1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17">
              <w:rPr>
                <w:rFonts w:ascii="Times New Roman" w:hAnsi="Times New Roman" w:cs="Times New Roman"/>
                <w:b/>
                <w:sz w:val="24"/>
                <w:szCs w:val="24"/>
              </w:rPr>
              <w:t>Metody analizy danych ilościowych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6767FF" w:rsidRDefault="005002BD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Posiada wiedzę na temat prowadzenia badań z zastosowaniem metod analizy danych ilościowych.</w:t>
            </w:r>
          </w:p>
        </w:tc>
        <w:tc>
          <w:tcPr>
            <w:tcW w:w="3680" w:type="dxa"/>
          </w:tcPr>
          <w:p w:rsidR="00A76B07" w:rsidRPr="009D2812" w:rsidRDefault="006767FF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wykonania zadań realizowanych w trakcie zajęć.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6767FF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6767FF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6767FF" w:rsidRDefault="005002BD" w:rsidP="006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Posiada umiejętność samodzielnego i zespołowego planowania i prowadzenia badań z zastosowaniem metod analizy danych ilościowych oraz przedstawiania wyników w formie pisemnego raportu.</w:t>
            </w:r>
          </w:p>
        </w:tc>
        <w:tc>
          <w:tcPr>
            <w:tcW w:w="3680" w:type="dxa"/>
          </w:tcPr>
          <w:p w:rsidR="00A76B07" w:rsidRPr="009D2812" w:rsidRDefault="006767FF" w:rsidP="006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wykonania zadań realizowanych w trakcie zajęć.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Podstawy obsługi programu SPSS IBM </w:t>
            </w:r>
            <w:proofErr w:type="spellStart"/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Zmienne i ich pomiar - tworzenie baz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0AB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Rozkład zmiennej w prób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– graficzne, liczbowe i tabel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ryc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zne sposoby opisu </w:t>
            </w:r>
          </w:p>
          <w:p w:rsidR="00DE4A26" w:rsidRPr="00DE4A26" w:rsidRDefault="00E820AB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4A26">
              <w:rPr>
                <w:rFonts w:ascii="Times New Roman" w:hAnsi="Times New Roman" w:cs="Times New Roman"/>
                <w:sz w:val="24"/>
                <w:szCs w:val="24"/>
              </w:rPr>
              <w:t>zmiennych.</w:t>
            </w:r>
          </w:p>
          <w:p w:rsid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Przekształcenia zmiennych – tworzenie wskaźników, </w:t>
            </w:r>
            <w:proofErr w:type="spellStart"/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rekodowanie</w:t>
            </w:r>
            <w:proofErr w:type="spellEnd"/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, centrowanie, </w:t>
            </w: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standaryzacja, analiza rzetelności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skali metodą Alfa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Cronbacha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wnioskowania statystycznego. </w:t>
            </w: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Miary związku między zmiennym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współczynniki korelacji. </w:t>
            </w:r>
          </w:p>
          <w:p w:rsid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Porównywanie dwóch grup - testy parametryczne oraz nieparam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etryczne dla prób </w:t>
            </w: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zależnych. </w:t>
            </w:r>
          </w:p>
          <w:p w:rsid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Porównywanie dwóch grup - test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 parametryczne oraz nieparametr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yczne dla prób </w:t>
            </w:r>
          </w:p>
          <w:p w:rsidR="00DE4A26" w:rsidRPr="00DE4A26" w:rsidRDefault="00DE4A26" w:rsidP="00DE4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niezależnych.</w:t>
            </w:r>
          </w:p>
          <w:p w:rsidR="00A76B07" w:rsidRDefault="00DE4A26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A26">
              <w:rPr>
                <w:rFonts w:ascii="Times New Roman" w:hAnsi="Times New Roman" w:cs="Times New Roman"/>
                <w:sz w:val="24"/>
                <w:szCs w:val="24"/>
              </w:rPr>
              <w:t>Jednoczynnikowa analiza wariancji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schemacie międzygrupowym.</w:t>
            </w:r>
          </w:p>
          <w:p w:rsidR="001063BA" w:rsidRPr="009D2812" w:rsidRDefault="001063BA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Zaawansowane metody analizy statystycznej.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36B17" w:rsidRDefault="00336B1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C345C6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</w:t>
            </w:r>
            <w:r w:rsidR="00336B17" w:rsidRPr="00336B17">
              <w:rPr>
                <w:rFonts w:ascii="Times New Roman" w:hAnsi="Times New Roman" w:cs="Times New Roman"/>
                <w:b/>
                <w:sz w:val="24"/>
                <w:szCs w:val="24"/>
              </w:rPr>
              <w:t>ka badań naukowych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6767FF" w:rsidRDefault="00F05A2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Rozumie dylematy etyczne związane z pracą naukową.</w:t>
            </w:r>
          </w:p>
        </w:tc>
        <w:tc>
          <w:tcPr>
            <w:tcW w:w="3680" w:type="dxa"/>
          </w:tcPr>
          <w:p w:rsidR="00A76B07" w:rsidRPr="006767FF" w:rsidRDefault="00F05A2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Ocena efektów pracy z tekstem.</w:t>
            </w:r>
          </w:p>
          <w:p w:rsidR="00F05A27" w:rsidRPr="006767FF" w:rsidRDefault="00F05A2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Ocena wypowiedzi w dyskusji.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P8U_K</w:t>
            </w:r>
          </w:p>
        </w:tc>
        <w:tc>
          <w:tcPr>
            <w:tcW w:w="3512" w:type="dxa"/>
          </w:tcPr>
          <w:p w:rsidR="00A76B07" w:rsidRPr="009D2812" w:rsidRDefault="00F05A27" w:rsidP="0067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Jest przygotowany do podejmowania wyzwań w sferze zawodowej i publicznej z uwzględnieniem ich etycznego wymiaru, przyjmowania odpowiedzialności za ich skutki oraz kształtowania wzorów właściwego postępowania.</w:t>
            </w:r>
          </w:p>
        </w:tc>
        <w:tc>
          <w:tcPr>
            <w:tcW w:w="3680" w:type="dxa"/>
          </w:tcPr>
          <w:p w:rsidR="00A76B07" w:rsidRPr="009D2812" w:rsidRDefault="00D60CF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Ocena wypowiedzi w dyskusji.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Etyka współczesna a etyka pracownika nauki i etyka badań naukowych.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1.1.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Etyka, etyka pracownika nauki a etyka badań naukowych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1.2.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Etyka tradycyjna a etyka współczesna. Konserwatyzm i rewizjonizm w myśleniu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etycznym.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1.3.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Etyka nauki jako obszar zjawisk nowych - dynamicznie rozwijających się.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1.4.  Tradycyjny etos nauki.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1.5 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człowieka nauki. Różne rodzaje nauk - różne rodzaje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odpowiedzialności. 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1.6. 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Etyczny kodeks naukowca. Nauka jako rodzaj działalności etycznej. 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Intersubiektywna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ontrolowalność, podporządkowanie przedmiotowi, osobiste </w:t>
            </w:r>
          </w:p>
          <w:p w:rsidR="00CE3061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poświęcenie. Wysokie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standardy osobiste realizowane przez naukowców jako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91C42" w:rsidRPr="00A91C42" w:rsidRDefault="00CE3061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91C42"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punkt wyjścia dla rozwoju autorytetu nauki. 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1.7. 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Rozwój ilościowy środowisk naukowych. Naukowcy jako najszybciej rozwijająca 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grupa zawodowa w ostatnim stuleciu. Partykularyzacja nauki. Badania na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zlecenie.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1.8. 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Etyczne  zasady postępowania w środowisku naukowym. Dochowywanie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rzetelności, poszanowanie własności.  Plagiaty - polowanie na plagiatorów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1.9. 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Etyka badań naukowych. Tradycja dobra nauki jako najwyższej wartości. Prawo </w:t>
            </w:r>
          </w:p>
          <w:p w:rsid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naukowca do eksperymentów na zwierzętach i na ludziach. Wątpliwości etyczne i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współczesne regulacje.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1.10.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Wykorzystywanie wyników jako problem etyczny.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Współczesny wymiar refleksji nad odpowiedzialnością człowieka za własne działania.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Tradycyjna struktura nauki a jej współczesna odpowiedzialność.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Nauka wobec przemocy, moralna odpowiedzialność badacza za dzieje.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Nauka skorumpowana?  Interesowność i bezinteresowność w nauce.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Nauka jako sposób robienia kariery? Praktyki tworzenia pozorów naukowości.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Etyka a dobre obyczaje w nauce i polskim życiu naukowym. 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Etyczny wymiar praktyk badawczych.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Błąd, ideologia, manipulacja i arogancja w nauce.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Eugenika – nadużywanie nauki ?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Oszustwo w nauce a pseudonauka.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Ramy prawne badań naukowych: prawo autorskie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13.  Wokół Prawdy Dobra i Piękna - nauka wobec podstawowych pytań współczesności.</w:t>
            </w:r>
          </w:p>
          <w:p w:rsidR="00A91C42" w:rsidRPr="00A91C42" w:rsidRDefault="00A91C42" w:rsidP="00A9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14.  Człowiek jako dynamiczny przedmiot refleksji wymykający się tradycyjnym ujęciom. </w:t>
            </w:r>
          </w:p>
          <w:p w:rsidR="00A76B07" w:rsidRPr="009D2812" w:rsidRDefault="00A91C42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42">
              <w:rPr>
                <w:rFonts w:ascii="Times New Roman" w:hAnsi="Times New Roman" w:cs="Times New Roman"/>
                <w:sz w:val="24"/>
                <w:szCs w:val="24"/>
              </w:rPr>
              <w:t>Etyka i nauka, etyka pracownika naukowego, etyka w badaniach.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36B17" w:rsidRDefault="00336B17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336B1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E599"/>
              </w:rPr>
              <w:t xml:space="preserve">Komunikowanie wyników badań i </w:t>
            </w:r>
            <w:proofErr w:type="spellStart"/>
            <w:r w:rsidRPr="009D2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E599"/>
              </w:rPr>
              <w:t>academic</w:t>
            </w:r>
            <w:proofErr w:type="spellEnd"/>
            <w:r w:rsidRPr="009D2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E599"/>
              </w:rPr>
              <w:t xml:space="preserve"> </w:t>
            </w:r>
            <w:proofErr w:type="spellStart"/>
            <w:r w:rsidRPr="009D2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E599"/>
              </w:rPr>
              <w:t>writing</w:t>
            </w:r>
            <w:proofErr w:type="spellEnd"/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035CF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035CF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035CFB" w:rsidP="008C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035CFB" w:rsidP="008C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4C7937" w:rsidP="008C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samodzielnie przygotować krótki artykuł naukowy </w:t>
            </w:r>
            <w:r w:rsidRPr="00A76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6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short</w:t>
            </w:r>
            <w:proofErr w:type="spellEnd"/>
            <w:r w:rsidRPr="00A76B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A7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poster i wystąpienie na konferencję w języku polskim i w języku angielskim, stosując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odpowiednie zasady edytorskie</w:t>
            </w:r>
            <w:r w:rsidRPr="00A7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0" w:type="dxa"/>
          </w:tcPr>
          <w:p w:rsidR="004C7937" w:rsidRDefault="008C452F" w:rsidP="0003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zaprezentowanie posteru/</w:t>
            </w:r>
            <w:r w:rsidR="00035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wystąpienia konferencyjnego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7937"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B07" w:rsidRPr="009D2812" w:rsidRDefault="004C7937" w:rsidP="0003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krótkiego artykułu naukowego opisującego własne badania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937" w:rsidRPr="009D2812" w:rsidTr="00A76B07">
        <w:tc>
          <w:tcPr>
            <w:tcW w:w="1870" w:type="dxa"/>
          </w:tcPr>
          <w:p w:rsidR="004C7937" w:rsidRPr="009D2812" w:rsidRDefault="00C1240E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otrafi nawiązywać współpracę z naukowcami z pokrewnych dziedzin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planu nawiązania współpracy z naukowcami zajmującymi się pokrewnymi wątkami badawczymi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937" w:rsidRPr="009D2812" w:rsidTr="00A76B07">
        <w:tc>
          <w:tcPr>
            <w:tcW w:w="1870" w:type="dxa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4C7937" w:rsidRPr="009D2812" w:rsidRDefault="004C7937" w:rsidP="004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4C7937" w:rsidRPr="009D2812" w:rsidTr="00A76B07">
        <w:tc>
          <w:tcPr>
            <w:tcW w:w="1870" w:type="dxa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C7937" w:rsidRPr="009D2812" w:rsidRDefault="006767FF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4C7937" w:rsidRPr="009D2812" w:rsidRDefault="006767FF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937" w:rsidRPr="009D2812" w:rsidTr="00A76B07">
        <w:tc>
          <w:tcPr>
            <w:tcW w:w="1870" w:type="dxa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4C7937" w:rsidRPr="009D2812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4C7937" w:rsidRPr="009D2812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93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4C7937" w:rsidRPr="009D2812" w:rsidRDefault="004C7937" w:rsidP="004C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4C7937" w:rsidRPr="009D2812" w:rsidTr="00A76B07">
        <w:trPr>
          <w:trHeight w:val="562"/>
        </w:trPr>
        <w:tc>
          <w:tcPr>
            <w:tcW w:w="9062" w:type="dxa"/>
            <w:gridSpan w:val="3"/>
          </w:tcPr>
          <w:p w:rsidR="004C7937" w:rsidRPr="009D2812" w:rsidRDefault="004C7937" w:rsidP="004C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37" w:rsidRDefault="004C7937" w:rsidP="004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N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podstawie przykładowych wyników swoich badań,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doktoranci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będą przygotowywali </w:t>
            </w:r>
          </w:p>
          <w:p w:rsidR="004C7937" w:rsidRDefault="004C7937" w:rsidP="004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wspólnie mini konferencję, podczas której organizować będą sympozja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 sesje     </w:t>
            </w:r>
          </w:p>
          <w:p w:rsidR="004C7937" w:rsidRDefault="004C7937" w:rsidP="004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7937" w:rsidRDefault="004C7937" w:rsidP="004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N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a podstawie swoich wystąpień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doktoranci b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ędą przygotowywali krótkie artykuły </w:t>
            </w:r>
          </w:p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</w:rPr>
              <w:t>naukowe.</w:t>
            </w:r>
          </w:p>
          <w:p w:rsidR="004C7937" w:rsidRPr="009D2812" w:rsidRDefault="004C7937" w:rsidP="004C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07" w:rsidRPr="009D2812" w:rsidRDefault="00A76B07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E3061" w:rsidRDefault="008C452F" w:rsidP="00CE3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385B3A" w:rsidRDefault="00385B3A" w:rsidP="003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- 2</w:t>
            </w:r>
          </w:p>
          <w:p w:rsidR="00A76B07" w:rsidRPr="009D2812" w:rsidRDefault="004568A9" w:rsidP="0038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385B3A" w:rsidRPr="0001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sychopatologi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385B3A" w:rsidRPr="0001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wieku rozwojowego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C1240E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BB0E37" w:rsidRDefault="00960B01" w:rsidP="00522BCA">
            <w:pPr>
              <w:tabs>
                <w:tab w:val="left" w:pos="709"/>
                <w:tab w:val="left" w:pos="6237"/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E37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</w:t>
            </w:r>
            <w:r w:rsidR="00BB0E37" w:rsidRPr="00BB0E37">
              <w:rPr>
                <w:rFonts w:ascii="Times New Roman" w:hAnsi="Times New Roman" w:cs="Times New Roman"/>
                <w:sz w:val="24"/>
                <w:szCs w:val="24"/>
              </w:rPr>
              <w:t>nień z zakresu nauk społecznych:</w:t>
            </w:r>
          </w:p>
          <w:p w:rsidR="00522BCA" w:rsidRPr="00BB0E37" w:rsidRDefault="00BB0E37" w:rsidP="00522BCA">
            <w:pPr>
              <w:tabs>
                <w:tab w:val="left" w:pos="709"/>
                <w:tab w:val="left" w:pos="6237"/>
                <w:tab w:val="left" w:pos="6379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BB0E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22BCA" w:rsidRPr="00BB0E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na poziomie rozszerzonym terminologię oraz</w:t>
            </w:r>
          </w:p>
          <w:p w:rsidR="00522BCA" w:rsidRDefault="00522BCA" w:rsidP="00522BCA">
            <w:pPr>
              <w:tabs>
                <w:tab w:val="left" w:pos="709"/>
                <w:tab w:val="left" w:pos="6237"/>
                <w:tab w:val="left" w:pos="6379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B0E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koncepcje związane z ps</w:t>
            </w:r>
            <w:r w:rsidR="00BB0E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ychopatologią wieku rozwojowego,</w:t>
            </w:r>
          </w:p>
          <w:p w:rsidR="00BB0E37" w:rsidRPr="00522BCA" w:rsidRDefault="00BB0E37" w:rsidP="00522BCA">
            <w:pPr>
              <w:tabs>
                <w:tab w:val="left" w:pos="709"/>
                <w:tab w:val="left" w:pos="6237"/>
                <w:tab w:val="left" w:pos="6379"/>
              </w:tabs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BB0E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pogłębioną i rozszerzoną wiedzę o źródłach i miejscu psychopatologii w systemie nauk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0" w:type="dxa"/>
          </w:tcPr>
          <w:p w:rsidR="00522BCA" w:rsidRPr="00522BCA" w:rsidRDefault="00D60CF7" w:rsidP="00522BCA">
            <w:pPr>
              <w:tabs>
                <w:tab w:val="left" w:pos="709"/>
                <w:tab w:val="left" w:pos="6237"/>
                <w:tab w:val="left" w:pos="6379"/>
              </w:tabs>
              <w:spacing w:after="120"/>
              <w:ind w:right="14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67FF">
              <w:rPr>
                <w:rFonts w:ascii="Times New Roman" w:hAnsi="Times New Roman" w:cs="Times New Roman"/>
                <w:sz w:val="24"/>
                <w:szCs w:val="24"/>
              </w:rPr>
              <w:t>Ocena wypowiedzi w dyskusji.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2BCA" w:rsidRPr="00522BCA" w:rsidRDefault="00BB0E37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680" w:type="dxa"/>
          </w:tcPr>
          <w:p w:rsidR="00522BCA" w:rsidRPr="00522BCA" w:rsidRDefault="00BB0E37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2BCA" w:rsidRPr="009D2812" w:rsidRDefault="00522BCA" w:rsidP="0052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2BCA" w:rsidRPr="009D2812" w:rsidRDefault="00BB0E37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2BCA" w:rsidRPr="009D2812" w:rsidRDefault="00BB0E37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2BCA" w:rsidRPr="009D2812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2BCA" w:rsidRPr="009D2812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522BCA" w:rsidRPr="009D2812" w:rsidRDefault="00522BCA" w:rsidP="0052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2BCA" w:rsidRPr="009D2812" w:rsidRDefault="00BB0E37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2BCA" w:rsidRPr="009D2812" w:rsidRDefault="00BB0E37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CA" w:rsidRPr="009D2812" w:rsidTr="00A76B07">
        <w:tc>
          <w:tcPr>
            <w:tcW w:w="1870" w:type="dxa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22BCA" w:rsidRPr="009D2812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522BCA" w:rsidRPr="009D2812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BCA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522BCA" w:rsidRPr="009D2812" w:rsidRDefault="00522BCA" w:rsidP="0052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522BCA" w:rsidRPr="009D2812" w:rsidTr="00A76B07">
        <w:trPr>
          <w:trHeight w:val="562"/>
        </w:trPr>
        <w:tc>
          <w:tcPr>
            <w:tcW w:w="9062" w:type="dxa"/>
            <w:gridSpan w:val="3"/>
          </w:tcPr>
          <w:p w:rsidR="00522BCA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1.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Wprowadzenie do psychopatologii rozwoju.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2.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Zaburzenia w okresie prenatalnym.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3.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Zaburzenia okresu wczesnego dzieciństwa.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4.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Całościowe zaburzenia rozwojowe: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   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4.1. Autystyczne Spektrum Zaburzeń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   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4.2. Niepełnosprawność intelektualna</w:t>
            </w:r>
          </w:p>
          <w:p w:rsidR="00522BCA" w:rsidRPr="00522BCA" w:rsidRDefault="00522BCA" w:rsidP="00BB0E37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  <w:r w:rsidRPr="00522BCA">
              <w:rPr>
                <w:color w:val="000000"/>
              </w:rPr>
              <w:t xml:space="preserve">5. </w:t>
            </w:r>
            <w:r w:rsidR="00BB0E37">
              <w:rPr>
                <w:color w:val="000000"/>
              </w:rPr>
              <w:t xml:space="preserve"> </w:t>
            </w:r>
            <w:r w:rsidRPr="00522BCA">
              <w:rPr>
                <w:color w:val="000000"/>
              </w:rPr>
              <w:t>Zaburzenia zachowania</w:t>
            </w:r>
            <w:r>
              <w:rPr>
                <w:color w:val="000000"/>
              </w:rPr>
              <w:t>.</w:t>
            </w:r>
          </w:p>
          <w:p w:rsidR="00522BCA" w:rsidRDefault="00522BCA" w:rsidP="00BB0E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BB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Zaburzenia nastroju i zaburzenia lękowe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2BCA" w:rsidRPr="009D2812" w:rsidRDefault="00522BCA" w:rsidP="005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9E" w:rsidRPr="009D2812" w:rsidRDefault="004C3C9E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0384B" w:rsidRPr="009D2812" w:rsidRDefault="0030384B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D2511" w:rsidRDefault="00DD2511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30384B" w:rsidRPr="009D2812" w:rsidTr="00A76B07">
        <w:tc>
          <w:tcPr>
            <w:tcW w:w="1870" w:type="dxa"/>
            <w:shd w:val="clear" w:color="auto" w:fill="FFE599" w:themeFill="accent4" w:themeFillTint="66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- 2</w:t>
            </w:r>
          </w:p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Globalizacja jako czynnik zmiany społecznej i kulturowej, problemy wielokulturowości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BB0E37" w:rsidRDefault="00960B01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37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</w:t>
            </w:r>
            <w:r w:rsidR="00BB0E37" w:rsidRPr="00BB0E37">
              <w:rPr>
                <w:rFonts w:ascii="Times New Roman" w:hAnsi="Times New Roman" w:cs="Times New Roman"/>
                <w:sz w:val="24"/>
                <w:szCs w:val="24"/>
              </w:rPr>
              <w:t>nień z zakresu nauk społecznych:</w:t>
            </w:r>
          </w:p>
          <w:p w:rsidR="0030384B" w:rsidRPr="009D2812" w:rsidRDefault="00BB0E3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E3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0384B" w:rsidRPr="00BB0E37">
              <w:rPr>
                <w:rFonts w:ascii="Times New Roman" w:hAnsi="Times New Roman" w:cs="Times New Roman"/>
                <w:sz w:val="20"/>
                <w:szCs w:val="20"/>
              </w:rPr>
              <w:t>ie, na czym polegają procesy generujące globalizację świata, w jakich obszarach zachodzą, jakie są ich konsekwencje oraz wzajemne oddziaływania i powiązania, szczególnie w obszarze społecznym i kulturowym.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0" w:type="dxa"/>
          </w:tcPr>
          <w:p w:rsidR="0030384B" w:rsidRPr="009D2812" w:rsidRDefault="00BB0E3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C1240E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30384B" w:rsidRPr="009D2812" w:rsidTr="00A76B07">
        <w:trPr>
          <w:trHeight w:val="562"/>
        </w:trPr>
        <w:tc>
          <w:tcPr>
            <w:tcW w:w="9062" w:type="dxa"/>
            <w:gridSpan w:val="3"/>
          </w:tcPr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Globalne procesy społeczne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2.  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>Globalizacja kultury czy glokalizacja kultur?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3.   </w:t>
            </w:r>
            <w:proofErr w:type="spellStart"/>
            <w:r w:rsidR="0030384B" w:rsidRPr="009D2812">
              <w:rPr>
                <w:rFonts w:ascii="Times New Roman" w:hAnsi="Times New Roman"/>
                <w:sz w:val="24"/>
                <w:szCs w:val="24"/>
              </w:rPr>
              <w:t>McŚwiat</w:t>
            </w:r>
            <w:proofErr w:type="spellEnd"/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jako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 xml:space="preserve"> supermarket kultur i tożsamości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4.   </w:t>
            </w:r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Ponowoczesne kontra tradycyjne formy tożsamości: indywidualizm vs kolektywizm 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5.  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>Rewers globalizacji: lokalizacja, partykularyzm i fragmentacja</w:t>
            </w:r>
          </w:p>
          <w:p w:rsidR="00385B3A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Migracje i wielokulturowość wyzwaniem dla tożsamości kulturowej i spójności 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51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społecznej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85B3A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Asymilacja czy </w:t>
            </w:r>
            <w:proofErr w:type="spellStart"/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multikulturalizm</w:t>
            </w:r>
            <w:proofErr w:type="spellEnd"/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W poszukiwaniu efektywnej polityki integracji 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imigrantów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Transnarodowe formy integracji i transkulturowe formy tożsamości dzieci migrantów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Szkoła wobec wyzwań wielokulturowości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Europejski kryzys uchodźczy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85B3A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Upolitycznienie i obrona tożsamości lokalnych: renesans etniczności, nacjonalizm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 i 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fundamentalizmu religijnego.</w:t>
            </w:r>
          </w:p>
          <w:p w:rsidR="00385B3A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Współczesne wojny kulturowe: liberalizm vs konserwatyzm, relatywizm vs </w:t>
            </w:r>
          </w:p>
          <w:p w:rsidR="0030384B" w:rsidRPr="009D2812" w:rsidRDefault="00385B3A" w:rsidP="00A91C4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30384B" w:rsidRPr="009D2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fundamentalizm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85B3A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13.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 xml:space="preserve">Konstruowanie tożsamości w czasach  globalizacji: walka o uznanie, tożsamości oporu 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</w:t>
            </w:r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14.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>Globalizacja biedy czy globalizacja dostatku?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15. </w:t>
            </w:r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Globalizacja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 xml:space="preserve">ryzyka </w:t>
            </w:r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>w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84B" w:rsidRPr="009D2812">
              <w:rPr>
                <w:rFonts w:ascii="Times New Roman" w:hAnsi="Times New Roman"/>
                <w:sz w:val="24"/>
                <w:szCs w:val="24"/>
                <w:lang w:val="pl-PL"/>
              </w:rPr>
              <w:t>społeczeństwie sieci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:rsidR="0030384B" w:rsidRPr="009D2812" w:rsidRDefault="00385B3A" w:rsidP="00A91C42">
            <w:pPr>
              <w:pStyle w:val="HTML-wstpniesformatowany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16.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>Prek</w:t>
            </w:r>
            <w:r>
              <w:rPr>
                <w:rFonts w:ascii="Times New Roman" w:hAnsi="Times New Roman"/>
                <w:sz w:val="24"/>
                <w:szCs w:val="24"/>
              </w:rPr>
              <w:t>ariat jako nowa klasa społeczna.</w:t>
            </w:r>
          </w:p>
          <w:p w:rsidR="0030384B" w:rsidRPr="009D2812" w:rsidRDefault="00385B3A" w:rsidP="00F75C2A">
            <w:pPr>
              <w:pStyle w:val="HTML-wstpniesformatowany"/>
              <w:numPr>
                <w:ilvl w:val="0"/>
                <w:numId w:val="2"/>
              </w:numPr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17. </w:t>
            </w:r>
            <w:r w:rsidR="0030384B" w:rsidRPr="009D2812">
              <w:rPr>
                <w:rFonts w:ascii="Times New Roman" w:hAnsi="Times New Roman"/>
                <w:sz w:val="24"/>
                <w:szCs w:val="24"/>
              </w:rPr>
              <w:t>Ruchy społeczne przeciwko nowemu porządkowi globalnemu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30384B" w:rsidRPr="009D2812" w:rsidTr="00A76B07">
        <w:tc>
          <w:tcPr>
            <w:tcW w:w="1870" w:type="dxa"/>
            <w:shd w:val="clear" w:color="auto" w:fill="FFE599" w:themeFill="accent4" w:themeFillTint="66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Prakt</w:t>
            </w:r>
            <w:r w:rsidR="008E7D33">
              <w:rPr>
                <w:rFonts w:ascii="Times New Roman" w:hAnsi="Times New Roman" w:cs="Times New Roman"/>
                <w:b/>
                <w:sz w:val="24"/>
                <w:szCs w:val="24"/>
              </w:rPr>
              <w:t>yka zawodowa specjalistyczna 1-3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Posiada umiejętności</w:t>
            </w:r>
            <w:r w:rsidR="00BB0E37">
              <w:rPr>
                <w:rFonts w:ascii="Times New Roman" w:hAnsi="Times New Roman" w:cs="Times New Roman"/>
                <w:sz w:val="24"/>
                <w:szCs w:val="24"/>
              </w:rPr>
              <w:t xml:space="preserve"> związane z metodyką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prowadzenia zajęć dydaktycznych.</w:t>
            </w:r>
          </w:p>
        </w:tc>
        <w:tc>
          <w:tcPr>
            <w:tcW w:w="3680" w:type="dxa"/>
          </w:tcPr>
          <w:p w:rsidR="0030384B" w:rsidRPr="009D2812" w:rsidRDefault="0030384B" w:rsidP="00B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Ocena przez opiekuna  umiejętności </w:t>
            </w:r>
            <w:r w:rsidR="005457CE">
              <w:rPr>
                <w:rFonts w:ascii="Times New Roman" w:hAnsi="Times New Roman" w:cs="Times New Roman"/>
                <w:sz w:val="24"/>
                <w:szCs w:val="24"/>
              </w:rPr>
              <w:t>doktoranta</w:t>
            </w:r>
            <w:r w:rsidR="00BB0E37">
              <w:rPr>
                <w:rFonts w:ascii="Times New Roman" w:hAnsi="Times New Roman" w:cs="Times New Roman"/>
                <w:sz w:val="24"/>
                <w:szCs w:val="24"/>
              </w:rPr>
              <w:t xml:space="preserve"> (na podstawie rozmowy oraz wyników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hospitacji zajęć</w:t>
            </w:r>
            <w:r w:rsidR="00BB0E37">
              <w:rPr>
                <w:rFonts w:ascii="Times New Roman" w:hAnsi="Times New Roman" w:cs="Times New Roman"/>
                <w:sz w:val="24"/>
                <w:szCs w:val="24"/>
              </w:rPr>
              <w:t xml:space="preserve"> prowadzonych przez doktoranta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384B" w:rsidRPr="009D2812" w:rsidRDefault="0030384B" w:rsidP="00B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Ocena przez studentów zajęć prowadzonych przez </w:t>
            </w:r>
            <w:r w:rsidR="005457CE">
              <w:rPr>
                <w:rFonts w:ascii="Times New Roman" w:hAnsi="Times New Roman" w:cs="Times New Roman"/>
                <w:sz w:val="24"/>
                <w:szCs w:val="24"/>
              </w:rPr>
              <w:t>doktoranta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(na podstawie ankiety w systemie USOS).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0384B" w:rsidRPr="009D2812" w:rsidRDefault="0030384B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1870" w:type="dxa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84B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30384B" w:rsidRPr="009D2812" w:rsidRDefault="0030384B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30384B" w:rsidRPr="009D2812" w:rsidTr="00A76B07">
        <w:trPr>
          <w:trHeight w:val="562"/>
        </w:trPr>
        <w:tc>
          <w:tcPr>
            <w:tcW w:w="9062" w:type="dxa"/>
            <w:gridSpan w:val="3"/>
          </w:tcPr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4B" w:rsidRPr="009D2812" w:rsidRDefault="0030384B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Praktyka zawodowa specjalistyczna obejmuje organizację i realizację, pod nadzorem opiekuna, różnych form działań związanych z wykonywaniem pracy przez nauczyciela akademickiego (prowadzenie zajęć, ustalanie warunków zaliczenia, pomiar efektów kształcenia).</w:t>
            </w:r>
          </w:p>
          <w:p w:rsidR="0030384B" w:rsidRPr="009D2812" w:rsidRDefault="0030384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4B" w:rsidRPr="009D2812" w:rsidRDefault="0030384B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61F15" w:rsidRDefault="00661F15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Metody analizy danych jakościowych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wiedzę na temat  stosowania klasycznych oraz komputerowych metod analizy danych</w:t>
            </w:r>
            <w:r w:rsidR="00CF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na podstawie pracy pisemnej i ustnej</w:t>
            </w:r>
            <w:r w:rsidR="00BB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Posiada wiedzę na temat prowadzenia badań </w:t>
            </w:r>
            <w:r w:rsidR="00634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zastosowaniem</w:t>
            </w: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 analizy danych jakościowych</w:t>
            </w:r>
            <w:r w:rsidR="00CF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na podstawie pracy pisemnej i ustnej</w:t>
            </w:r>
            <w:r w:rsidR="00BB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AC2C5B" w:rsidP="00AC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umiejętność</w:t>
            </w:r>
            <w:r w:rsidRPr="00A76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samodzielnego i zespołowego planowania i prowadzenia badań z zastosowaniem metod analizy danych jakościowych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przedstawiania</w:t>
            </w: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wyników </w:t>
            </w: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>w formie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semnego raportu</w:t>
            </w: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Ocena pracy badawczej z zastosowaniem wybranych metod </w:t>
            </w: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analizy  danych jakościowych</w:t>
            </w:r>
            <w:r w:rsidR="00AC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C5B" w:rsidRPr="009D2812">
              <w:rPr>
                <w:rFonts w:ascii="Times New Roman" w:hAnsi="Times New Roman" w:cs="Times New Roman"/>
                <w:sz w:val="24"/>
                <w:szCs w:val="24"/>
              </w:rPr>
              <w:t>Ocena pracy pisemnej i prezentacji wyników badań</w:t>
            </w:r>
            <w:r w:rsidR="00AC2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C2C5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C2C5B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661F15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661F15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661F15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661F15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07" w:rsidRPr="009D2812" w:rsidRDefault="00A76B07" w:rsidP="00576983">
            <w:pPr>
              <w:pStyle w:val="Nagwek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Zajęcia m</w:t>
            </w:r>
            <w:r w:rsidR="005457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ają na celu zapoznanie </w:t>
            </w:r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doktoran</w:t>
            </w:r>
            <w:r w:rsidR="005457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tów </w:t>
            </w:r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z zagadnieniami teoretycznymi dot. strategii badawczych, metod zbierania i analizowania materiałów empirycznych, stosowania metod analizy danych jakościowych oraz z praktyczną analizą danych jakościowych, prowadzoną m.in. przy użyciu klasycznych metod (porządkujące i analityczne kodowanie i sortowanie), oraz programów komputerowych ułatwiających pracę z danymi jakościowymi (program wspomagający transkrypcję wywiadów </w:t>
            </w:r>
            <w:proofErr w:type="spellStart"/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Transana</w:t>
            </w:r>
            <w:proofErr w:type="spellEnd"/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f4, programy: </w:t>
            </w:r>
            <w:proofErr w:type="spellStart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hyperRESEARCH</w:t>
            </w:r>
            <w:proofErr w:type="spellEnd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NVivo</w:t>
            </w:r>
            <w:proofErr w:type="spellEnd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,  </w:t>
            </w:r>
            <w:hyperlink r:id="rId5" w:tgtFrame="_blank" w:history="1">
              <w:proofErr w:type="spellStart"/>
              <w:r w:rsidRPr="009D2812">
                <w:rPr>
                  <w:rStyle w:val="Hipercz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webQDA</w:t>
              </w:r>
              <w:proofErr w:type="spellEnd"/>
            </w:hyperlink>
            <w:r w:rsidRPr="009D2812">
              <w:rPr>
                <w:rFonts w:ascii="Times New Roman" w:hAnsi="Times New Roman" w:cs="Times New Roman"/>
                <w:b w:val="0"/>
                <w:bCs w:val="0"/>
                <w:i/>
                <w:color w:val="222222"/>
                <w:sz w:val="24"/>
                <w:szCs w:val="24"/>
              </w:rPr>
              <w:t xml:space="preserve">, </w:t>
            </w:r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CAQDAS, </w:t>
            </w:r>
            <w:proofErr w:type="spellStart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Atlas.ti</w:t>
            </w:r>
            <w:proofErr w:type="spellEnd"/>
            <w:r w:rsidRPr="009D2812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wspomagające analizę danych jakościowych: transkrypcję wywiadów, innych tekstów pisanych oraz materiałów wizualnych).  </w:t>
            </w:r>
          </w:p>
          <w:p w:rsidR="00A76B07" w:rsidRPr="009D2812" w:rsidRDefault="00A76B07" w:rsidP="00576983">
            <w:pPr>
              <w:pStyle w:val="Nagwek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Zajęcia podzielone są na trzy komplementarne części: </w:t>
            </w:r>
          </w:p>
          <w:p w:rsidR="00A76B07" w:rsidRPr="009D2812" w:rsidRDefault="00A76B07" w:rsidP="0057698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D2812">
              <w:rPr>
                <w:color w:val="000000"/>
              </w:rPr>
              <w:t>wykładowo-dyskusyjną przybliżającą metody zbierania i analizowania materiałów empirycznych, metody i strategie badawcze oraz charakterystyczną im specyfikę analizy danych jakościowych w tym analizę dokumentów zastanych, analizę treści (pól semantycznych), analizę konstytucji znaczenia, analizę dyskursu, techniki identyfikacji konstruktów osobistych i inne;</w:t>
            </w:r>
          </w:p>
          <w:p w:rsidR="00A76B07" w:rsidRPr="009D2812" w:rsidRDefault="00A76B07" w:rsidP="0057698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D2812">
              <w:rPr>
                <w:color w:val="000000"/>
              </w:rPr>
              <w:t>laboratoryjną – opartą na praktycznych ćwiczeniach odnoszących się do praktyki interpretacji i reprezentacji oraz analizy przykładowych danych zastanych, materiałów empirycznych w oparciu o zróżnicowane koncepcje i konteksty przy użyciu klasycznych oraz komputerowych metod analizy danych (</w:t>
            </w:r>
            <w:proofErr w:type="spellStart"/>
            <w:r w:rsidRPr="009D2812">
              <w:rPr>
                <w:i/>
                <w:color w:val="000000"/>
              </w:rPr>
              <w:t>hyperRESEARCH</w:t>
            </w:r>
            <w:proofErr w:type="spellEnd"/>
            <w:r w:rsidRPr="009D2812">
              <w:rPr>
                <w:i/>
                <w:color w:val="000000"/>
              </w:rPr>
              <w:t>,</w:t>
            </w:r>
            <w:r w:rsidRPr="009D281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D2812">
              <w:rPr>
                <w:i/>
                <w:color w:val="000000"/>
              </w:rPr>
              <w:t>NVivo</w:t>
            </w:r>
            <w:proofErr w:type="spellEnd"/>
            <w:r w:rsidRPr="009D2812">
              <w:rPr>
                <w:i/>
                <w:color w:val="000000"/>
              </w:rPr>
              <w:t xml:space="preserve">, </w:t>
            </w:r>
            <w:proofErr w:type="spellStart"/>
            <w:r w:rsidRPr="009D2812">
              <w:rPr>
                <w:bCs/>
                <w:i/>
              </w:rPr>
              <w:t>webQDA</w:t>
            </w:r>
            <w:proofErr w:type="spellEnd"/>
            <w:r w:rsidRPr="009D2812">
              <w:rPr>
                <w:bCs/>
                <w:i/>
                <w:color w:val="222222"/>
              </w:rPr>
              <w:t>,</w:t>
            </w:r>
            <w:r w:rsidRPr="009D2812">
              <w:rPr>
                <w:b/>
                <w:bCs/>
                <w:i/>
                <w:color w:val="222222"/>
              </w:rPr>
              <w:t xml:space="preserve"> </w:t>
            </w:r>
            <w:proofErr w:type="spellStart"/>
            <w:r w:rsidRPr="009D2812">
              <w:rPr>
                <w:i/>
                <w:color w:val="000000"/>
              </w:rPr>
              <w:lastRenderedPageBreak/>
              <w:t>Atlas.ti</w:t>
            </w:r>
            <w:proofErr w:type="spellEnd"/>
            <w:r w:rsidRPr="009D2812">
              <w:rPr>
                <w:i/>
                <w:color w:val="000000"/>
              </w:rPr>
              <w:t>, CAQDAS</w:t>
            </w:r>
            <w:r w:rsidRPr="009D2812">
              <w:rPr>
                <w:color w:val="000000"/>
              </w:rPr>
              <w:t>) ze wskazaniem ich zalet i ograniczeń. Studenci w oparciu o programowe instrukcje i matryce elektroniczne będą mieli możliwość pracy na samodzielnie wybranych materiałach (transkrypcje wywiadów, materiały zastane w postaci tekstowej lub wizualnej) w celu wypracowania produktu procesu analitycznego (np. drzewo kodowe i powiązania między kodami);</w:t>
            </w:r>
          </w:p>
          <w:p w:rsidR="00A76B07" w:rsidRPr="009D2812" w:rsidRDefault="00A76B07" w:rsidP="0057698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D2812">
              <w:rPr>
                <w:color w:val="000000"/>
              </w:rPr>
              <w:t xml:space="preserve">warsztatową - podczas której studenci stosując procesy </w:t>
            </w:r>
            <w:r w:rsidRPr="009D2812">
              <w:t xml:space="preserve">redukcji, reprezentacji, wyprowadzania i weryfikacji wniosków, </w:t>
            </w:r>
            <w:r w:rsidRPr="009D2812">
              <w:rPr>
                <w:color w:val="000000"/>
              </w:rPr>
              <w:t>przygotowują, opracowują i stosują analizę danych jakościowych do swoich bądź wybranych prac badawczych (indywidualnie bądź w zespołach)</w:t>
            </w:r>
            <w:r w:rsidRPr="009D2812">
              <w:t xml:space="preserve"> </w:t>
            </w:r>
            <w:r w:rsidRPr="009D2812">
              <w:rPr>
                <w:color w:val="000000"/>
              </w:rPr>
              <w:t>i prezentują efekt finalny.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07" w:rsidRPr="009D2812" w:rsidRDefault="00A76B07" w:rsidP="00576983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A76B07" w:rsidRPr="009D2812" w:rsidRDefault="00A76B07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61F15" w:rsidRDefault="00661F15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Seminarium specjalistyczne</w:t>
            </w:r>
            <w:r w:rsidR="0066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języku obcym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Phenomena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Viewed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through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Contemporary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Psychoanalytic</w:t>
            </w:r>
            <w:proofErr w:type="spellEnd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Lense</w:t>
            </w:r>
            <w:proofErr w:type="spellEnd"/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BB0E37" w:rsidRPr="00793F9C" w:rsidRDefault="00BB0E37" w:rsidP="00B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zagadnień z zakresu nauk społecznych:</w:t>
            </w:r>
          </w:p>
          <w:p w:rsidR="00BB0E37" w:rsidRPr="00BB0E37" w:rsidRDefault="00BB0E37" w:rsidP="00CF1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37"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="00A76B07" w:rsidRPr="00BB0E37">
              <w:rPr>
                <w:rFonts w:ascii="Times New Roman" w:hAnsi="Times New Roman" w:cs="Times New Roman"/>
                <w:sz w:val="20"/>
                <w:szCs w:val="20"/>
              </w:rPr>
              <w:t>osiada wiedzę na temat wiodących nurtów współczesnej psychoanalizy</w:t>
            </w:r>
            <w:r w:rsidRPr="00BB0E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6B07" w:rsidRPr="009D2812" w:rsidRDefault="00BB0E37" w:rsidP="00C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37">
              <w:rPr>
                <w:rFonts w:ascii="Times New Roman" w:hAnsi="Times New Roman" w:cs="Times New Roman"/>
                <w:sz w:val="20"/>
                <w:szCs w:val="20"/>
              </w:rPr>
              <w:t xml:space="preserve">- posiada wiedze na temat </w:t>
            </w:r>
            <w:r w:rsidR="00A76B07" w:rsidRPr="00BB0E37">
              <w:rPr>
                <w:rFonts w:ascii="Times New Roman" w:hAnsi="Times New Roman" w:cs="Times New Roman"/>
                <w:sz w:val="20"/>
                <w:szCs w:val="20"/>
              </w:rPr>
              <w:t>szerokiego spektrum zastosowań współczesnej psychoanalizy do rozumienia zjawisk społecznych.</w:t>
            </w:r>
          </w:p>
        </w:tc>
        <w:tc>
          <w:tcPr>
            <w:tcW w:w="3680" w:type="dxa"/>
          </w:tcPr>
          <w:p w:rsidR="00A76B07" w:rsidRPr="009D2812" w:rsidRDefault="00A76B07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Praca pisemna i prezentacja na temat wybranego obszaru stosowanej psychoanalizy społecznej.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3C140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3C140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A76B07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Potrafi krytycznie analizować i referować literaturę</w:t>
            </w:r>
            <w:r w:rsidR="003C1400">
              <w:rPr>
                <w:rFonts w:ascii="Times New Roman" w:hAnsi="Times New Roman" w:cs="Times New Roman"/>
                <w:sz w:val="24"/>
                <w:szCs w:val="24"/>
              </w:rPr>
              <w:t xml:space="preserve"> naukową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A76B07" w:rsidRPr="009D2812" w:rsidRDefault="00A76B07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Ocena prac pisemnych i prezentacji.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C1240E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argumentować i uzasadniać słuszność swoich tez.</w:t>
            </w:r>
          </w:p>
        </w:tc>
        <w:tc>
          <w:tcPr>
            <w:tcW w:w="3680" w:type="dxa"/>
          </w:tcPr>
          <w:p w:rsidR="00A76B07" w:rsidRPr="009D2812" w:rsidRDefault="003C140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Ocena jakości dyskusji na zajęciach.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3C1400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3C1400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3C140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3C140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C86535" w:rsidRDefault="00C8653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07" w:rsidRPr="009D2812" w:rsidRDefault="00A76B07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Wprowadzenie do problematyki</w:t>
            </w:r>
          </w:p>
          <w:p w:rsidR="00661F15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Cztery nurty psychoanalizy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1.1. Teoria popędów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1.2. Psychologia 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1.3. Teorie relacji z obiektem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1.4. Psychologia </w:t>
            </w:r>
            <w:proofErr w:type="spellStart"/>
            <w:r w:rsidR="00A76B07" w:rsidRPr="009D2812">
              <w:rPr>
                <w:rFonts w:ascii="Times New Roman" w:hAnsi="Times New Roman" w:cs="Times New Roman"/>
                <w:i/>
                <w:sz w:val="24"/>
                <w:szCs w:val="24"/>
              </w:rPr>
              <w:t>self</w:t>
            </w:r>
            <w:proofErr w:type="spellEnd"/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(ja)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2. Mechanizmy obronne – od prymitywnych do dojrzałych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A76B07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Pozakliniczne</w:t>
            </w:r>
            <w:proofErr w:type="spellEnd"/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zastosowania psychoanalizy klasycznej i współczesnej</w:t>
            </w:r>
            <w:r w:rsidR="0066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3. Zagadnienia ogólne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4. Psychoanaliza klasyczna a wybrane zjawiska społeczne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4.1. Charakter</w:t>
            </w:r>
            <w:r w:rsidR="00BE44A1">
              <w:rPr>
                <w:rFonts w:ascii="Times New Roman" w:hAnsi="Times New Roman" w:cs="Times New Roman"/>
                <w:sz w:val="24"/>
                <w:szCs w:val="24"/>
              </w:rPr>
              <w:t>ologiczne źródła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niekompetencji </w:t>
            </w:r>
            <w:r w:rsidR="004148C4">
              <w:rPr>
                <w:rFonts w:ascii="Times New Roman" w:hAnsi="Times New Roman" w:cs="Times New Roman"/>
                <w:sz w:val="24"/>
                <w:szCs w:val="24"/>
              </w:rPr>
              <w:t>dowódczej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4.2. Wybujałe ego a katastrofy komunikacyjne – dlaczego </w:t>
            </w:r>
            <w:proofErr w:type="spellStart"/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zatonął,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dlaczego dochodzi do</w:t>
            </w:r>
            <w:r w:rsidR="004148C4">
              <w:rPr>
                <w:rFonts w:ascii="Times New Roman" w:hAnsi="Times New Roman" w:cs="Times New Roman"/>
                <w:sz w:val="24"/>
                <w:szCs w:val="24"/>
              </w:rPr>
              <w:t xml:space="preserve"> tragicznych wypadków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4.3. Psychoanalityczna interpretacja tyranii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5. Wybrane psychoanalityczne koncepcje zjawisk grupowych 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6. Teoria przywiązania a niepokoje współczesnego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7. Psychoanaliza w organizacjach i przestrzeni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8. Psychoanaliza a rasizm, polityka i stosunki międzynarodowe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F15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9. Psychoanalityczna psychologia społeczności na przykł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adzie Republiki          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Południowej Afryki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Psychohistoria</w:t>
            </w:r>
            <w:proofErr w:type="spellEnd"/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– nowa nauka społeczna czy wytwór obłąkanego umysłu?</w:t>
            </w:r>
          </w:p>
          <w:p w:rsidR="00A76B07" w:rsidRPr="0044794A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2107A" w:rsidRPr="004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44794A">
              <w:rPr>
                <w:rFonts w:ascii="Times New Roman" w:hAnsi="Times New Roman" w:cs="Times New Roman"/>
                <w:sz w:val="24"/>
                <w:szCs w:val="24"/>
              </w:rPr>
              <w:t>11. Rynki finansowe</w:t>
            </w:r>
            <w:r w:rsidRPr="0044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44794A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07A" w:rsidRPr="004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44794A">
              <w:rPr>
                <w:rFonts w:ascii="Times New Roman" w:hAnsi="Times New Roman" w:cs="Times New Roman"/>
                <w:sz w:val="24"/>
                <w:szCs w:val="24"/>
              </w:rPr>
              <w:t>12. Nauki psychospołeczne (</w:t>
            </w:r>
            <w:proofErr w:type="spellStart"/>
            <w:r w:rsidR="00A76B07" w:rsidRPr="0044794A">
              <w:rPr>
                <w:rFonts w:ascii="Times New Roman" w:hAnsi="Times New Roman" w:cs="Times New Roman"/>
                <w:i/>
                <w:sz w:val="24"/>
                <w:szCs w:val="24"/>
              </w:rPr>
              <w:t>psychosocial</w:t>
            </w:r>
            <w:proofErr w:type="spellEnd"/>
            <w:r w:rsidR="00A76B07" w:rsidRPr="00447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76B07" w:rsidRPr="0044794A">
              <w:rPr>
                <w:rFonts w:ascii="Times New Roman" w:hAnsi="Times New Roman" w:cs="Times New Roman"/>
                <w:i/>
                <w:sz w:val="24"/>
                <w:szCs w:val="24"/>
              </w:rPr>
              <w:t>studies</w:t>
            </w:r>
            <w:proofErr w:type="spellEnd"/>
            <w:r w:rsidR="00A76B07" w:rsidRPr="00447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107A" w:rsidRPr="0044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6B07" w:rsidRPr="0044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F15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13. Tematy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dodatkowe: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Psychoanalityczna refleksja nad światem mody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07A" w:rsidRDefault="00661F15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sychoanalityczna refleksja nad krajobrazem miasta: Warszawa jako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przypadek </w:t>
            </w:r>
          </w:p>
          <w:p w:rsidR="00A76B07" w:rsidRPr="009D2812" w:rsidRDefault="00A2107A" w:rsidP="0066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1F15">
              <w:rPr>
                <w:rFonts w:ascii="Times New Roman" w:hAnsi="Times New Roman" w:cs="Times New Roman"/>
                <w:sz w:val="24"/>
                <w:szCs w:val="24"/>
              </w:rPr>
              <w:t>PTSD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07" w:rsidRPr="009D2812" w:rsidRDefault="00A76B07" w:rsidP="00576983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661F15" w:rsidRDefault="00661F1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D5672C" w:rsidRPr="009D2812" w:rsidRDefault="00D5672C" w:rsidP="00D5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Seminarium specjalistyczne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języku obcym</w:t>
            </w:r>
          </w:p>
          <w:p w:rsidR="00A76B07" w:rsidRPr="00D5672C" w:rsidRDefault="00A76B07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sychosocial</w:t>
            </w:r>
            <w:proofErr w:type="spellEnd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Aspects</w:t>
            </w:r>
            <w:proofErr w:type="spellEnd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Death</w:t>
            </w:r>
            <w:proofErr w:type="spellEnd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="00661F15" w:rsidRPr="00D5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Dying</w:t>
            </w:r>
            <w:proofErr w:type="spellEnd"/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C1240E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3C1400" w:rsidRPr="00793F9C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9C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zagadnień z zakresu nauk społecznych:</w:t>
            </w:r>
          </w:p>
          <w:p w:rsidR="003C1400" w:rsidRDefault="003C1400" w:rsidP="003C1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37">
              <w:rPr>
                <w:rFonts w:ascii="Times New Roman" w:hAnsi="Times New Roman" w:cs="Times New Roman"/>
                <w:sz w:val="20"/>
                <w:szCs w:val="20"/>
              </w:rPr>
              <w:t xml:space="preserve">- posiada wiedzę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wielorakich aspektów śmierci i umierania we współczesnym świecie,</w:t>
            </w:r>
          </w:p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zna specyfikę </w:t>
            </w:r>
            <w:r w:rsidR="00F8459A">
              <w:rPr>
                <w:rFonts w:ascii="Times New Roman" w:hAnsi="Times New Roman" w:cs="Times New Roman"/>
                <w:sz w:val="20"/>
                <w:szCs w:val="20"/>
              </w:rPr>
              <w:t>przeżywania śmierci przez dzieci i osoby niepełnosprawne intelektualnie.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prezentacji wybranego zagadnienia związanego z problematyką śmierci i umierania.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C1400" w:rsidRPr="009D2812" w:rsidRDefault="003C1400" w:rsidP="003C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8D6C57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Potrafi krytycznie analizować i referować literaturę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naukową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 pise</w:t>
            </w: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mnych i prezentacji.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8D6C57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argumentować i uzasadniać słuszność swoich tez.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Ocena jakości dyskusji na zajęciach.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3C1400" w:rsidRPr="009D2812" w:rsidRDefault="003C1400" w:rsidP="003C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400" w:rsidRPr="009D2812" w:rsidTr="00A76B07">
        <w:tc>
          <w:tcPr>
            <w:tcW w:w="1870" w:type="dxa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400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3C1400" w:rsidRPr="009D2812" w:rsidRDefault="003C1400" w:rsidP="003C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3C1400" w:rsidRPr="009D2812" w:rsidTr="00A76B07">
        <w:trPr>
          <w:trHeight w:val="562"/>
        </w:trPr>
        <w:tc>
          <w:tcPr>
            <w:tcW w:w="9062" w:type="dxa"/>
            <w:gridSpan w:val="3"/>
          </w:tcPr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00" w:rsidRDefault="003C1400" w:rsidP="003C1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Ś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>mier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 xml:space="preserve"> i umierani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 xml:space="preserve"> we współczesnym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aspekty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biologiczne, psychologiczne, </w:t>
            </w:r>
          </w:p>
          <w:p w:rsidR="003C1400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9D28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społeczno-kulturowe, prawne, religijno-duchowe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00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F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 xml:space="preserve">izyczne, psychiczne i duchowe potrzeby osób umierających, potrzeby ich rodzin i </w:t>
            </w:r>
          </w:p>
          <w:p w:rsidR="003C1400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>personelu opiekuńczego oraz możliwości i sposoby ich zaspokajania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400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R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 xml:space="preserve">ealia opieki paliatywnej sprawowanej w domu, szpitalu i hospicjum. </w:t>
            </w:r>
          </w:p>
          <w:p w:rsidR="003C1400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Przeżywanie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 xml:space="preserve"> umierania, śmierci i żałoby przez dzieci oraz osoby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400" w:rsidRPr="009D2812" w:rsidRDefault="003C1400" w:rsidP="003C1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672C">
              <w:rPr>
                <w:rFonts w:ascii="Times New Roman" w:hAnsi="Times New Roman" w:cs="Times New Roman"/>
                <w:sz w:val="24"/>
                <w:szCs w:val="24"/>
              </w:rPr>
              <w:t>intelektualną.</w:t>
            </w:r>
          </w:p>
          <w:p w:rsidR="003C1400" w:rsidRPr="009D2812" w:rsidRDefault="003C1400" w:rsidP="003C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4B" w:rsidRPr="009D2812" w:rsidRDefault="0030384B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5672C" w:rsidRDefault="00D5672C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- 3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Współczesna psychologia zdrowia oraz konsekwencje psychologiczne i społeczne traumy 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8D6C5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F8459A" w:rsidRDefault="00960B01" w:rsidP="009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A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</w:t>
            </w:r>
            <w:r w:rsidR="00F8459A" w:rsidRPr="00F8459A">
              <w:rPr>
                <w:rFonts w:ascii="Times New Roman" w:hAnsi="Times New Roman" w:cs="Times New Roman"/>
                <w:sz w:val="24"/>
                <w:szCs w:val="24"/>
              </w:rPr>
              <w:t>nień z zakresu nauk społecznych:</w:t>
            </w:r>
          </w:p>
          <w:p w:rsidR="00F8459A" w:rsidRDefault="00F8459A" w:rsidP="0057698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8459A"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A76B07" w:rsidRPr="00F8459A">
              <w:rPr>
                <w:rFonts w:ascii="Times New Roman" w:hAnsi="Times New Roman" w:cs="Times New Roman"/>
                <w:sz w:val="20"/>
                <w:szCs w:val="20"/>
              </w:rPr>
              <w:t>na współczesne kierunki rozwoju psychologii zdrowia, orientuje się w psychologicznych aspektach leczenia osób doświadczających traumy,</w:t>
            </w:r>
            <w:r w:rsidRPr="00F84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6B07" w:rsidRPr="00F8459A" w:rsidRDefault="00F8459A" w:rsidP="0057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rozumie wybrane ujęcia teoretyczne wykorzystywane w celu analizowania podejmowanych działań praktycznych w obszarze psychologii zdrowia,</w:t>
            </w:r>
          </w:p>
          <w:p w:rsidR="00A76B07" w:rsidRPr="009D2812" w:rsidRDefault="00F8459A" w:rsidP="00C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76B07" w:rsidRPr="00F8459A">
              <w:rPr>
                <w:rFonts w:ascii="Times New Roman" w:hAnsi="Times New Roman" w:cs="Times New Roman"/>
                <w:sz w:val="20"/>
                <w:szCs w:val="20"/>
              </w:rPr>
              <w:t>zna rodzaje pomocy psychologicznej stosowanej wobec osób z traumą</w:t>
            </w:r>
            <w:r w:rsidR="00C332AF" w:rsidRPr="00F84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0" w:type="dxa"/>
          </w:tcPr>
          <w:p w:rsidR="00A76B07" w:rsidRPr="009D2812" w:rsidRDefault="0021129C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A76B07" w:rsidRPr="009D2812">
              <w:rPr>
                <w:rFonts w:ascii="Times New Roman" w:eastAsia="Calibri" w:hAnsi="Times New Roman" w:cs="Times New Roman"/>
                <w:sz w:val="24"/>
                <w:szCs w:val="24"/>
              </w:rPr>
              <w:t>sej tematyczny dotyczący zagadnień przedstawianych w trakcie wykładu</w:t>
            </w:r>
            <w:r w:rsidR="00C332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6B07" w:rsidRPr="009D2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F8459A" w:rsidP="00C3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F8459A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C86535" w:rsidRDefault="00C86535" w:rsidP="005769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76B07" w:rsidRPr="009D2812" w:rsidRDefault="00C332AF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 </w:t>
            </w:r>
            <w:r w:rsidR="00A76B07" w:rsidRPr="009D28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Współczesne koncepcje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psychologii zdrowia </w:t>
            </w:r>
          </w:p>
          <w:p w:rsidR="00A76B07" w:rsidRPr="009D2812" w:rsidRDefault="00C332AF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Modele stosowane w psychologii zdrowia </w:t>
            </w:r>
          </w:p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Trauma  w kontekście indywidualnym i grupowym</w:t>
            </w:r>
          </w:p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Modele reakcji na stres traumatyczny</w:t>
            </w:r>
          </w:p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Mechanizmy obronne jednostki i grupy w kontekście wydarzenia traumatycznego</w:t>
            </w:r>
          </w:p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Konsekwencje wydarzeń traumatycznych</w:t>
            </w:r>
          </w:p>
          <w:p w:rsidR="00A76B07" w:rsidRPr="009D2812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Przepracowanie i leczenie traumy</w:t>
            </w:r>
          </w:p>
          <w:p w:rsidR="00C332AF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D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Nowe koncepcje opisujące reakcję na wydarzenie traumatyczne – </w:t>
            </w:r>
            <w:proofErr w:type="spellStart"/>
            <w:r w:rsidR="00A76B07" w:rsidRPr="00C332AF">
              <w:rPr>
                <w:rFonts w:ascii="Times New Roman" w:hAnsi="Times New Roman" w:cs="Times New Roman"/>
                <w:i/>
                <w:sz w:val="24"/>
                <w:szCs w:val="24"/>
              </w:rPr>
              <w:t>resilience</w:t>
            </w:r>
            <w:proofErr w:type="spellEnd"/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 xml:space="preserve"> wzrost </w:t>
            </w:r>
          </w:p>
          <w:p w:rsidR="00A76B07" w:rsidRDefault="00C332AF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5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6B07" w:rsidRPr="009D2812">
              <w:rPr>
                <w:rFonts w:ascii="Times New Roman" w:hAnsi="Times New Roman" w:cs="Times New Roman"/>
                <w:sz w:val="24"/>
                <w:szCs w:val="24"/>
              </w:rPr>
              <w:t>otraumatyczny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35" w:rsidRPr="009D2812" w:rsidRDefault="00C86535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07" w:rsidRPr="009D2812" w:rsidRDefault="00A76B07" w:rsidP="00576983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86535" w:rsidRDefault="00C86535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C86535" w:rsidRPr="009D2812" w:rsidRDefault="00C86535" w:rsidP="00C8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Wykład monograficzny - 3</w:t>
            </w:r>
          </w:p>
          <w:p w:rsidR="00A76B07" w:rsidRPr="00C86535" w:rsidRDefault="00C86535" w:rsidP="005769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Nierówności społeczne we współczesnym świecie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8D6C5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960B01" w:rsidRPr="00F8459A" w:rsidRDefault="00960B01" w:rsidP="009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A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dotyczący wybranych zagad</w:t>
            </w:r>
            <w:r w:rsidR="00F8459A" w:rsidRPr="00F8459A">
              <w:rPr>
                <w:rFonts w:ascii="Times New Roman" w:hAnsi="Times New Roman" w:cs="Times New Roman"/>
                <w:sz w:val="24"/>
                <w:szCs w:val="24"/>
              </w:rPr>
              <w:t>nień z zakresu nauk społecznych:</w:t>
            </w:r>
          </w:p>
          <w:p w:rsidR="00F8459A" w:rsidRPr="00F8459A" w:rsidRDefault="00F8459A" w:rsidP="009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59A">
              <w:rPr>
                <w:rFonts w:ascii="Times New Roman" w:hAnsi="Times New Roman" w:cs="Times New Roman"/>
                <w:sz w:val="20"/>
                <w:szCs w:val="20"/>
              </w:rPr>
              <w:t>- zna warunki i konsekwencje procesów globalizacji świata,</w:t>
            </w:r>
          </w:p>
          <w:p w:rsidR="00A76B07" w:rsidRPr="00F8459A" w:rsidRDefault="00F8459A" w:rsidP="005769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59A">
              <w:rPr>
                <w:rFonts w:ascii="Times New Roman" w:hAnsi="Times New Roman" w:cs="Times New Roman"/>
                <w:sz w:val="20"/>
                <w:szCs w:val="20"/>
              </w:rPr>
              <w:t>- rozumie problemy związane z występowaniem nierówności społecznych.</w:t>
            </w:r>
          </w:p>
        </w:tc>
        <w:tc>
          <w:tcPr>
            <w:tcW w:w="3680" w:type="dxa"/>
          </w:tcPr>
          <w:p w:rsidR="00A76B07" w:rsidRPr="009D2812" w:rsidRDefault="00F8459A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wybranego zagadnienia związanego z problematyką nierówności społecznych. 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A76B07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W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arunki i konsekwencje procesów globalizacji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D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ylematy związane z kształtowaniem się systemów demokratycznych, podobieństwa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różnice pomiędzy krajami Unii Europejskiej. 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N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ierówn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 dostęp d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o edukacji  i ich uwarunkowania.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K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ształtowanie się postaw i syst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emów wartości w różnych krajach.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N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ierówności w sytuacji ekonomicznej, społecznej 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i politycznej kobiet i mężczyzn.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P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roblemy sekularyzacji i wzrostu fundamen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talizmów religijnych na świecie.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K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ształtowanie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 xml:space="preserve"> się społeczeństw obywatelskich.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Kształtowanie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 się toż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>samości narodowych.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Konsekwencje</w:t>
            </w:r>
            <w:r w:rsidR="00E820AB">
              <w:rPr>
                <w:rFonts w:ascii="Times New Roman" w:hAnsi="Times New Roman" w:cs="Times New Roman"/>
                <w:sz w:val="24"/>
                <w:szCs w:val="24"/>
              </w:rPr>
              <w:t xml:space="preserve"> migracji.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5120" w:rsidRP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P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rzemiany społeczne i demograficzne w Polsce. </w:t>
            </w:r>
          </w:p>
          <w:p w:rsidR="007A5120" w:rsidRDefault="007A5120" w:rsidP="007A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 xml:space="preserve">Rola mediów w kształtowaniu się kulturowych, społecznych i politycznych procesów </w:t>
            </w:r>
          </w:p>
          <w:p w:rsidR="00A76B07" w:rsidRPr="009D2812" w:rsidRDefault="007A5120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5120">
              <w:rPr>
                <w:rFonts w:ascii="Times New Roman" w:hAnsi="Times New Roman" w:cs="Times New Roman"/>
                <w:sz w:val="24"/>
                <w:szCs w:val="24"/>
              </w:rPr>
              <w:t>globalnych i lokalnych.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4B" w:rsidRPr="009D2812" w:rsidRDefault="0030384B" w:rsidP="00576983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8459A" w:rsidRDefault="00F8459A">
      <w:pPr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3512"/>
        <w:gridCol w:w="3680"/>
      </w:tblGrid>
      <w:tr w:rsidR="00A76B07" w:rsidRPr="009D2812" w:rsidTr="00A76B07">
        <w:tc>
          <w:tcPr>
            <w:tcW w:w="1870" w:type="dxa"/>
            <w:shd w:val="clear" w:color="auto" w:fill="FFE599" w:themeFill="accent4" w:themeFillTint="66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PRZEDMIOTU</w:t>
            </w:r>
          </w:p>
        </w:tc>
        <w:tc>
          <w:tcPr>
            <w:tcW w:w="7192" w:type="dxa"/>
            <w:gridSpan w:val="2"/>
            <w:shd w:val="clear" w:color="auto" w:fill="FFE599" w:themeFill="accent4" w:themeFillTint="66"/>
            <w:vAlign w:val="center"/>
          </w:tcPr>
          <w:p w:rsidR="00A76B07" w:rsidRPr="009D2812" w:rsidRDefault="00C86535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35">
              <w:rPr>
                <w:rFonts w:ascii="Times New Roman" w:hAnsi="Times New Roman" w:cs="Times New Roman"/>
                <w:b/>
                <w:sz w:val="24"/>
                <w:szCs w:val="24"/>
              </w:rPr>
              <w:t>Seminarium ogólnowydziałowe - autorskie prezentacje doktorantów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SPOSÓB POMIARU EFEKTÓW KSZTAŁCENIA</w:t>
            </w: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PRK poziom 8</w:t>
            </w: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8D6C5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P8U_W</w:t>
            </w:r>
          </w:p>
        </w:tc>
        <w:tc>
          <w:tcPr>
            <w:tcW w:w="3512" w:type="dxa"/>
          </w:tcPr>
          <w:p w:rsidR="00A76B07" w:rsidRPr="009D2812" w:rsidRDefault="00960B01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>Zna krajowy i światowy dorobek naukowy związany z tematyką rozprawy doktorskiej.</w:t>
            </w:r>
          </w:p>
        </w:tc>
        <w:tc>
          <w:tcPr>
            <w:tcW w:w="3680" w:type="dxa"/>
          </w:tcPr>
          <w:p w:rsidR="00A76B07" w:rsidRPr="009D2812" w:rsidRDefault="00F8459A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związana z tematem pracy doktorskiej.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8D6C5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280DD4" w:rsidRDefault="00960B01" w:rsidP="00F84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 xml:space="preserve">Potrafi opracować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przedstawić </w:t>
            </w:r>
            <w:r w:rsidRPr="00A76B07">
              <w:rPr>
                <w:rFonts w:ascii="Times New Roman" w:hAnsi="Times New Roman" w:cs="Times New Roman"/>
                <w:sz w:val="24"/>
                <w:szCs w:val="24"/>
              </w:rPr>
              <w:t xml:space="preserve">koncepcję rozprawy doktorskiej, osadzić problem pracy w konkretnym tle teoretycznym i empirycznym oraz wyselekcjonować odpowiednie pozycje bibliograficzne. </w:t>
            </w:r>
            <w:r w:rsidR="00280DD4" w:rsidRPr="00280D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0" w:type="dxa"/>
          </w:tcPr>
          <w:p w:rsidR="00A76B07" w:rsidRPr="009D2812" w:rsidRDefault="00F8459A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związana z tematem pracy doktorskiej.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8D6C5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P8U_U</w:t>
            </w:r>
          </w:p>
        </w:tc>
        <w:tc>
          <w:tcPr>
            <w:tcW w:w="3512" w:type="dxa"/>
          </w:tcPr>
          <w:p w:rsidR="00A76B07" w:rsidRPr="009D2812" w:rsidRDefault="0073567D" w:rsidP="00F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argumentować i uzasadniać słuszność swoich tez.</w:t>
            </w:r>
          </w:p>
        </w:tc>
        <w:tc>
          <w:tcPr>
            <w:tcW w:w="3680" w:type="dxa"/>
          </w:tcPr>
          <w:p w:rsidR="00A76B07" w:rsidRDefault="00F8459A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związana z tematem pracy doktorskiej.</w:t>
            </w:r>
          </w:p>
          <w:p w:rsidR="00F8459A" w:rsidRPr="009D2812" w:rsidRDefault="00F8459A" w:rsidP="00F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 na temat prezentowanych treści.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A76B07" w:rsidRPr="009D2812" w:rsidRDefault="00A76B07" w:rsidP="005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1870" w:type="dxa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B07" w:rsidRPr="009D2812" w:rsidTr="00A76B07">
        <w:tc>
          <w:tcPr>
            <w:tcW w:w="9062" w:type="dxa"/>
            <w:gridSpan w:val="3"/>
            <w:shd w:val="clear" w:color="auto" w:fill="FFF2CC" w:themeFill="accent4" w:themeFillTint="33"/>
          </w:tcPr>
          <w:p w:rsidR="00A76B07" w:rsidRPr="009D2812" w:rsidRDefault="00A76B07" w:rsidP="00576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812">
              <w:rPr>
                <w:rFonts w:ascii="Times New Roman" w:hAnsi="Times New Roman" w:cs="Times New Roman"/>
                <w:b/>
                <w:sz w:val="24"/>
                <w:szCs w:val="24"/>
              </w:rPr>
              <w:t>TREŚCI PRZEDMIOTU</w:t>
            </w:r>
          </w:p>
        </w:tc>
      </w:tr>
      <w:tr w:rsidR="00A76B07" w:rsidRPr="009D2812" w:rsidTr="00A76B07">
        <w:trPr>
          <w:trHeight w:val="562"/>
        </w:trPr>
        <w:tc>
          <w:tcPr>
            <w:tcW w:w="9062" w:type="dxa"/>
            <w:gridSpan w:val="3"/>
          </w:tcPr>
          <w:p w:rsidR="00A76B07" w:rsidRPr="009D2812" w:rsidRDefault="00A76B07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07" w:rsidRPr="009D2812" w:rsidRDefault="0021129C" w:rsidP="0057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zajęć doktoranci będą prezentowali z</w:t>
            </w:r>
            <w:r w:rsidR="00E73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gadnienia związane</w:t>
            </w:r>
            <w:r w:rsidR="00E7308A">
              <w:rPr>
                <w:rFonts w:ascii="Times New Roman" w:hAnsi="Times New Roman" w:cs="Times New Roman"/>
                <w:sz w:val="24"/>
                <w:szCs w:val="24"/>
              </w:rPr>
              <w:t xml:space="preserve"> z problematyką swojej rozprawy doktorskiej.</w:t>
            </w:r>
          </w:p>
          <w:p w:rsidR="00A76B07" w:rsidRPr="009D2812" w:rsidRDefault="00A76B07" w:rsidP="0057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7B" w:rsidRPr="00A76B07" w:rsidRDefault="0052427B" w:rsidP="00A82A5B">
      <w:pPr>
        <w:rPr>
          <w:rFonts w:ascii="Times New Roman" w:hAnsi="Times New Roman" w:cs="Times New Roman"/>
          <w:sz w:val="24"/>
          <w:szCs w:val="24"/>
        </w:rPr>
      </w:pPr>
    </w:p>
    <w:sectPr w:rsidR="0052427B" w:rsidRPr="00A7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" w15:restartNumberingAfterBreak="0">
    <w:nsid w:val="0000001F"/>
    <w:multiLevelType w:val="multilevel"/>
    <w:tmpl w:val="0B02B8D0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i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i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i/>
      </w:rPr>
    </w:lvl>
  </w:abstractNum>
  <w:abstractNum w:abstractNumId="2" w15:restartNumberingAfterBreak="0">
    <w:nsid w:val="0DFE6895"/>
    <w:multiLevelType w:val="hybridMultilevel"/>
    <w:tmpl w:val="B8A4EEAE"/>
    <w:lvl w:ilvl="0" w:tplc="E1783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92228"/>
    <w:multiLevelType w:val="hybridMultilevel"/>
    <w:tmpl w:val="BF468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F0C44"/>
    <w:multiLevelType w:val="hybridMultilevel"/>
    <w:tmpl w:val="871A79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50771"/>
    <w:multiLevelType w:val="hybridMultilevel"/>
    <w:tmpl w:val="4BB83FD6"/>
    <w:lvl w:ilvl="0" w:tplc="7E20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0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D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0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A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AF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1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48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81292E"/>
    <w:multiLevelType w:val="hybridMultilevel"/>
    <w:tmpl w:val="4D46DECA"/>
    <w:lvl w:ilvl="0" w:tplc="5704CC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842"/>
    <w:multiLevelType w:val="hybridMultilevel"/>
    <w:tmpl w:val="8BD601BE"/>
    <w:lvl w:ilvl="0" w:tplc="2982C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F"/>
    <w:rsid w:val="000039FF"/>
    <w:rsid w:val="00015750"/>
    <w:rsid w:val="00033FBE"/>
    <w:rsid w:val="00035CFB"/>
    <w:rsid w:val="00094562"/>
    <w:rsid w:val="000D057A"/>
    <w:rsid w:val="00102B28"/>
    <w:rsid w:val="001063BA"/>
    <w:rsid w:val="00111600"/>
    <w:rsid w:val="00123D63"/>
    <w:rsid w:val="00132976"/>
    <w:rsid w:val="00146EA2"/>
    <w:rsid w:val="00155EDE"/>
    <w:rsid w:val="001804C3"/>
    <w:rsid w:val="001A62DF"/>
    <w:rsid w:val="001D537E"/>
    <w:rsid w:val="00204645"/>
    <w:rsid w:val="0021129C"/>
    <w:rsid w:val="002138C8"/>
    <w:rsid w:val="00275D6D"/>
    <w:rsid w:val="00280DD4"/>
    <w:rsid w:val="0030384B"/>
    <w:rsid w:val="00336B17"/>
    <w:rsid w:val="00355D27"/>
    <w:rsid w:val="00376303"/>
    <w:rsid w:val="00385B3A"/>
    <w:rsid w:val="003A3591"/>
    <w:rsid w:val="003C1400"/>
    <w:rsid w:val="004105A6"/>
    <w:rsid w:val="004148C4"/>
    <w:rsid w:val="00415546"/>
    <w:rsid w:val="00415C35"/>
    <w:rsid w:val="00424DD1"/>
    <w:rsid w:val="004256A3"/>
    <w:rsid w:val="0044794A"/>
    <w:rsid w:val="004568A9"/>
    <w:rsid w:val="004B57B4"/>
    <w:rsid w:val="004C3C9E"/>
    <w:rsid w:val="004C7937"/>
    <w:rsid w:val="004F3131"/>
    <w:rsid w:val="004F464F"/>
    <w:rsid w:val="005002BD"/>
    <w:rsid w:val="005162F5"/>
    <w:rsid w:val="005203DC"/>
    <w:rsid w:val="00522BCA"/>
    <w:rsid w:val="0052427B"/>
    <w:rsid w:val="005457CE"/>
    <w:rsid w:val="005678DE"/>
    <w:rsid w:val="00576983"/>
    <w:rsid w:val="00592E71"/>
    <w:rsid w:val="005C0846"/>
    <w:rsid w:val="005C4B8D"/>
    <w:rsid w:val="00626885"/>
    <w:rsid w:val="00634695"/>
    <w:rsid w:val="00643A73"/>
    <w:rsid w:val="00644F2A"/>
    <w:rsid w:val="00661F15"/>
    <w:rsid w:val="006767FF"/>
    <w:rsid w:val="00695B53"/>
    <w:rsid w:val="006C625F"/>
    <w:rsid w:val="0073567D"/>
    <w:rsid w:val="00736118"/>
    <w:rsid w:val="00770DC4"/>
    <w:rsid w:val="00777C77"/>
    <w:rsid w:val="007922D4"/>
    <w:rsid w:val="00793F9C"/>
    <w:rsid w:val="007A5120"/>
    <w:rsid w:val="00803A78"/>
    <w:rsid w:val="008276DB"/>
    <w:rsid w:val="00841B0A"/>
    <w:rsid w:val="008852D9"/>
    <w:rsid w:val="008A577A"/>
    <w:rsid w:val="008C452F"/>
    <w:rsid w:val="008D6C57"/>
    <w:rsid w:val="008E00A7"/>
    <w:rsid w:val="008E60E2"/>
    <w:rsid w:val="008E7D33"/>
    <w:rsid w:val="00942294"/>
    <w:rsid w:val="00960B01"/>
    <w:rsid w:val="009630EE"/>
    <w:rsid w:val="009D2812"/>
    <w:rsid w:val="009E62E9"/>
    <w:rsid w:val="00A2107A"/>
    <w:rsid w:val="00A6341B"/>
    <w:rsid w:val="00A74DCF"/>
    <w:rsid w:val="00A76B07"/>
    <w:rsid w:val="00A770AF"/>
    <w:rsid w:val="00A82A5B"/>
    <w:rsid w:val="00A91C42"/>
    <w:rsid w:val="00AC2C5B"/>
    <w:rsid w:val="00AE48A9"/>
    <w:rsid w:val="00B27025"/>
    <w:rsid w:val="00B44FAE"/>
    <w:rsid w:val="00B46AF6"/>
    <w:rsid w:val="00BA4B70"/>
    <w:rsid w:val="00BB0E37"/>
    <w:rsid w:val="00BE44A1"/>
    <w:rsid w:val="00C1240E"/>
    <w:rsid w:val="00C332AF"/>
    <w:rsid w:val="00C345C6"/>
    <w:rsid w:val="00C41E4D"/>
    <w:rsid w:val="00C86535"/>
    <w:rsid w:val="00C92044"/>
    <w:rsid w:val="00C940B1"/>
    <w:rsid w:val="00CE3061"/>
    <w:rsid w:val="00CF11B8"/>
    <w:rsid w:val="00D0084B"/>
    <w:rsid w:val="00D317BB"/>
    <w:rsid w:val="00D45A7A"/>
    <w:rsid w:val="00D5672C"/>
    <w:rsid w:val="00D60CF7"/>
    <w:rsid w:val="00D73904"/>
    <w:rsid w:val="00D86176"/>
    <w:rsid w:val="00DA04FD"/>
    <w:rsid w:val="00DD2511"/>
    <w:rsid w:val="00DD400F"/>
    <w:rsid w:val="00DE4A26"/>
    <w:rsid w:val="00E0225D"/>
    <w:rsid w:val="00E24D5C"/>
    <w:rsid w:val="00E41E71"/>
    <w:rsid w:val="00E7308A"/>
    <w:rsid w:val="00E820AB"/>
    <w:rsid w:val="00E968C8"/>
    <w:rsid w:val="00EC5823"/>
    <w:rsid w:val="00EC7BEA"/>
    <w:rsid w:val="00ED48F8"/>
    <w:rsid w:val="00F05A27"/>
    <w:rsid w:val="00F62989"/>
    <w:rsid w:val="00F75C2A"/>
    <w:rsid w:val="00F8459A"/>
    <w:rsid w:val="00FB22ED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C27"/>
  <w15:docId w15:val="{91672BB7-C43A-4125-BADF-6D817A6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B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4C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3C9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Normalny1">
    <w:name w:val="Normalny1"/>
    <w:rsid w:val="004C3C9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6B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76B07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094562"/>
  </w:style>
  <w:style w:type="paragraph" w:styleId="Tekstdymka">
    <w:name w:val="Balloon Text"/>
    <w:basedOn w:val="Normalny"/>
    <w:link w:val="TekstdymkaZnak"/>
    <w:uiPriority w:val="99"/>
    <w:semiHidden/>
    <w:unhideWhenUsed/>
    <w:rsid w:val="004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4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33F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F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qda.net/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4950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Bieńkowska</dc:creator>
  <cp:keywords/>
  <dc:description/>
  <cp:lastModifiedBy>abienkowska</cp:lastModifiedBy>
  <cp:revision>3</cp:revision>
  <dcterms:created xsi:type="dcterms:W3CDTF">2017-11-23T07:51:00Z</dcterms:created>
  <dcterms:modified xsi:type="dcterms:W3CDTF">2017-11-23T07:55:00Z</dcterms:modified>
</cp:coreProperties>
</file>