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4659" w14:textId="6C75EADA" w:rsidR="001A5923" w:rsidRDefault="001A5923" w:rsidP="001A5923">
      <w:pPr>
        <w:spacing w:after="0" w:line="240" w:lineRule="auto"/>
        <w:jc w:val="right"/>
        <w:rPr>
          <w:sz w:val="20"/>
          <w:szCs w:val="20"/>
        </w:rPr>
      </w:pPr>
      <w:r>
        <w:rPr>
          <w:sz w:val="20"/>
          <w:szCs w:val="20"/>
        </w:rPr>
        <w:t xml:space="preserve">Załącznik nr </w:t>
      </w:r>
      <w:r>
        <w:rPr>
          <w:sz w:val="20"/>
          <w:szCs w:val="20"/>
        </w:rPr>
        <w:t xml:space="preserve">3 </w:t>
      </w:r>
      <w:r>
        <w:rPr>
          <w:sz w:val="20"/>
          <w:szCs w:val="20"/>
        </w:rPr>
        <w:t>do Zarządzenia nr 263/2026</w:t>
      </w:r>
    </w:p>
    <w:p w14:paraId="03B88CCB" w14:textId="77777777" w:rsidR="001A5923" w:rsidRDefault="001A5923" w:rsidP="001A5923">
      <w:pPr>
        <w:spacing w:after="0" w:line="240" w:lineRule="auto"/>
        <w:jc w:val="right"/>
        <w:rPr>
          <w:sz w:val="20"/>
          <w:szCs w:val="20"/>
        </w:rPr>
      </w:pPr>
      <w:r>
        <w:rPr>
          <w:sz w:val="20"/>
          <w:szCs w:val="20"/>
        </w:rPr>
        <w:t xml:space="preserve"> Rektora Akademii Pedagogiki Specjalnej  </w:t>
      </w:r>
    </w:p>
    <w:p w14:paraId="59FDEDA9" w14:textId="77777777" w:rsidR="001A5923" w:rsidRDefault="001A5923" w:rsidP="001A5923">
      <w:pPr>
        <w:spacing w:after="0" w:line="240" w:lineRule="auto"/>
        <w:jc w:val="right"/>
        <w:rPr>
          <w:sz w:val="20"/>
          <w:szCs w:val="20"/>
        </w:rPr>
      </w:pPr>
      <w:r>
        <w:rPr>
          <w:sz w:val="20"/>
          <w:szCs w:val="20"/>
        </w:rPr>
        <w:t>im. Marii Grzegorzewskiej</w:t>
      </w:r>
    </w:p>
    <w:p w14:paraId="7D9342C9" w14:textId="77777777" w:rsidR="001A5923" w:rsidRDefault="001A5923" w:rsidP="001A5923">
      <w:pPr>
        <w:spacing w:after="0" w:line="240" w:lineRule="auto"/>
        <w:jc w:val="right"/>
        <w:rPr>
          <w:sz w:val="20"/>
          <w:szCs w:val="20"/>
        </w:rPr>
      </w:pPr>
      <w:r>
        <w:rPr>
          <w:sz w:val="20"/>
          <w:szCs w:val="20"/>
        </w:rPr>
        <w:t xml:space="preserve"> z dnia 18 czerwca 2026 r.</w:t>
      </w:r>
    </w:p>
    <w:p w14:paraId="602C1EEF" w14:textId="0BD6200A" w:rsidR="0001464F" w:rsidRPr="00151F49" w:rsidRDefault="0001464F" w:rsidP="00166831">
      <w:pPr>
        <w:pStyle w:val="Default"/>
        <w:spacing w:line="336" w:lineRule="auto"/>
        <w:jc w:val="center"/>
        <w:rPr>
          <w:rFonts w:asciiTheme="majorHAnsi" w:hAnsiTheme="majorHAnsi" w:cstheme="majorHAnsi"/>
          <w:b/>
          <w:bCs/>
          <w:sz w:val="28"/>
          <w:szCs w:val="28"/>
        </w:rPr>
      </w:pPr>
      <w:r w:rsidRPr="00151F49">
        <w:rPr>
          <w:rFonts w:asciiTheme="majorHAnsi" w:hAnsiTheme="majorHAnsi" w:cstheme="majorHAnsi"/>
          <w:b/>
          <w:bCs/>
          <w:sz w:val="28"/>
          <w:szCs w:val="28"/>
        </w:rPr>
        <w:t>U</w:t>
      </w:r>
      <w:r w:rsidR="00914B3E">
        <w:rPr>
          <w:rFonts w:asciiTheme="majorHAnsi" w:hAnsiTheme="majorHAnsi" w:cstheme="majorHAnsi"/>
          <w:b/>
          <w:bCs/>
          <w:sz w:val="28"/>
          <w:szCs w:val="28"/>
        </w:rPr>
        <w:t>MOWA</w:t>
      </w:r>
      <w:r w:rsidRPr="00151F49">
        <w:rPr>
          <w:rFonts w:asciiTheme="majorHAnsi" w:hAnsiTheme="majorHAnsi" w:cstheme="majorHAnsi"/>
          <w:b/>
          <w:bCs/>
          <w:sz w:val="28"/>
          <w:szCs w:val="28"/>
        </w:rPr>
        <w:t xml:space="preserve"> </w:t>
      </w:r>
      <w:r w:rsidR="00914B3E">
        <w:rPr>
          <w:rFonts w:asciiTheme="majorHAnsi" w:hAnsiTheme="majorHAnsi" w:cstheme="majorHAnsi"/>
          <w:b/>
          <w:bCs/>
          <w:sz w:val="28"/>
          <w:szCs w:val="28"/>
        </w:rPr>
        <w:t>STAŻOWA</w:t>
      </w:r>
      <w:r w:rsidR="006D3B17">
        <w:rPr>
          <w:rFonts w:asciiTheme="majorHAnsi" w:hAnsiTheme="majorHAnsi" w:cstheme="majorHAnsi"/>
          <w:b/>
          <w:bCs/>
          <w:sz w:val="28"/>
          <w:szCs w:val="28"/>
        </w:rPr>
        <w:t xml:space="preserve"> N</w:t>
      </w:r>
      <w:r w:rsidR="00914B3E">
        <w:rPr>
          <w:rFonts w:asciiTheme="majorHAnsi" w:hAnsiTheme="majorHAnsi" w:cstheme="majorHAnsi"/>
          <w:b/>
          <w:bCs/>
          <w:sz w:val="28"/>
          <w:szCs w:val="28"/>
        </w:rPr>
        <w:t>R</w:t>
      </w:r>
      <w:r w:rsidR="006D3B17">
        <w:rPr>
          <w:rFonts w:asciiTheme="majorHAnsi" w:hAnsiTheme="majorHAnsi" w:cstheme="majorHAnsi"/>
          <w:b/>
          <w:bCs/>
          <w:sz w:val="28"/>
          <w:szCs w:val="28"/>
        </w:rPr>
        <w:t xml:space="preserve"> </w:t>
      </w:r>
      <w:r w:rsidR="006D3B17" w:rsidRPr="006D3B17">
        <w:rPr>
          <w:rFonts w:asciiTheme="majorHAnsi" w:hAnsiTheme="majorHAnsi" w:cstheme="majorHAnsi"/>
          <w:b/>
          <w:bCs/>
          <w:sz w:val="28"/>
          <w:szCs w:val="28"/>
        </w:rPr>
        <w:t>……/…….</w:t>
      </w:r>
    </w:p>
    <w:p w14:paraId="602C1EF0" w14:textId="77777777" w:rsidR="0001464F" w:rsidRPr="00151F49" w:rsidRDefault="0001464F" w:rsidP="00166831">
      <w:pPr>
        <w:pStyle w:val="Default"/>
        <w:spacing w:line="336" w:lineRule="auto"/>
        <w:jc w:val="center"/>
        <w:rPr>
          <w:rFonts w:asciiTheme="majorHAnsi" w:hAnsiTheme="majorHAnsi" w:cstheme="majorHAnsi"/>
        </w:rPr>
      </w:pPr>
    </w:p>
    <w:p w14:paraId="602C1EF1" w14:textId="4C458270" w:rsidR="0001464F" w:rsidRPr="00151F49" w:rsidRDefault="00914B3E" w:rsidP="00166831">
      <w:pPr>
        <w:pStyle w:val="Default"/>
        <w:spacing w:line="336" w:lineRule="auto"/>
        <w:jc w:val="center"/>
        <w:rPr>
          <w:rFonts w:asciiTheme="majorHAnsi" w:hAnsiTheme="majorHAnsi" w:cstheme="majorHAnsi"/>
          <w:b/>
        </w:rPr>
      </w:pPr>
      <w:r>
        <w:rPr>
          <w:rFonts w:asciiTheme="majorHAnsi" w:hAnsiTheme="majorHAnsi" w:cstheme="majorHAnsi"/>
          <w:b/>
        </w:rPr>
        <w:t>z</w:t>
      </w:r>
      <w:r w:rsidR="0001464F" w:rsidRPr="00151F49">
        <w:rPr>
          <w:rFonts w:asciiTheme="majorHAnsi" w:hAnsiTheme="majorHAnsi" w:cstheme="majorHAnsi"/>
          <w:b/>
        </w:rPr>
        <w:t>awarta w dniu</w:t>
      </w:r>
      <w:r w:rsidR="00691AB8" w:rsidRPr="00151F49">
        <w:rPr>
          <w:rFonts w:asciiTheme="majorHAnsi" w:hAnsiTheme="majorHAnsi" w:cstheme="majorHAnsi"/>
          <w:b/>
        </w:rPr>
        <w:t xml:space="preserve"> podpisania przez ostatnią ze Stron</w:t>
      </w:r>
      <w:r w:rsidR="003E0B47" w:rsidRPr="00151F49">
        <w:rPr>
          <w:rFonts w:asciiTheme="majorHAnsi" w:hAnsiTheme="majorHAnsi" w:cstheme="majorHAnsi"/>
          <w:b/>
        </w:rPr>
        <w:t>, pomiędzy:</w:t>
      </w:r>
    </w:p>
    <w:p w14:paraId="602C1EF2" w14:textId="4A06A819" w:rsidR="0001464F" w:rsidRPr="00EC5242" w:rsidRDefault="00497057" w:rsidP="00166831">
      <w:pPr>
        <w:pStyle w:val="Default"/>
        <w:numPr>
          <w:ilvl w:val="0"/>
          <w:numId w:val="1"/>
        </w:numPr>
        <w:tabs>
          <w:tab w:val="clear" w:pos="720"/>
          <w:tab w:val="num" w:pos="567"/>
        </w:tabs>
        <w:spacing w:line="336" w:lineRule="auto"/>
        <w:ind w:left="0" w:firstLine="0"/>
        <w:jc w:val="both"/>
        <w:rPr>
          <w:rFonts w:asciiTheme="majorHAnsi" w:hAnsiTheme="majorHAnsi" w:cstheme="majorHAnsi"/>
        </w:rPr>
      </w:pPr>
      <w:r w:rsidRPr="00151F49">
        <w:rPr>
          <w:rFonts w:asciiTheme="majorHAnsi" w:hAnsiTheme="majorHAnsi" w:cstheme="majorHAnsi"/>
          <w:bCs/>
        </w:rPr>
        <w:t>…………………………………………………………………………………………………………………………………………</w:t>
      </w:r>
      <w:r w:rsidR="00E623AD" w:rsidRPr="00EC5242">
        <w:rPr>
          <w:rFonts w:asciiTheme="majorHAnsi" w:hAnsiTheme="majorHAnsi" w:cstheme="majorHAnsi"/>
          <w:bCs/>
        </w:rPr>
        <w:t>NIP:…………………</w:t>
      </w:r>
      <w:r w:rsidR="00C0787D" w:rsidRPr="00EC5242">
        <w:rPr>
          <w:rFonts w:asciiTheme="majorHAnsi" w:hAnsiTheme="majorHAnsi" w:cstheme="majorHAnsi"/>
          <w:bCs/>
        </w:rPr>
        <w:t>…………………………….</w:t>
      </w:r>
      <w:r w:rsidR="00E623AD" w:rsidRPr="00EC5242">
        <w:rPr>
          <w:rFonts w:asciiTheme="majorHAnsi" w:hAnsiTheme="majorHAnsi" w:cstheme="majorHAnsi"/>
          <w:bCs/>
        </w:rPr>
        <w:t xml:space="preserve"> REGON………………………….</w:t>
      </w:r>
      <w:r w:rsidR="0001464F" w:rsidRPr="00EC5242">
        <w:rPr>
          <w:rFonts w:asciiTheme="majorHAnsi" w:hAnsiTheme="majorHAnsi" w:cstheme="majorHAnsi"/>
        </w:rPr>
        <w:t>,</w:t>
      </w:r>
      <w:r w:rsidR="00D16D26" w:rsidRPr="00EC5242">
        <w:rPr>
          <w:rFonts w:asciiTheme="majorHAnsi" w:hAnsiTheme="majorHAnsi" w:cstheme="majorHAnsi"/>
        </w:rPr>
        <w:t xml:space="preserve"> </w:t>
      </w:r>
      <w:r w:rsidR="0001464F" w:rsidRPr="00EC5242">
        <w:rPr>
          <w:rFonts w:asciiTheme="majorHAnsi" w:hAnsiTheme="majorHAnsi" w:cstheme="majorHAnsi"/>
        </w:rPr>
        <w:t>reprezentowaną</w:t>
      </w:r>
      <w:r w:rsidRPr="00EC5242">
        <w:rPr>
          <w:rFonts w:asciiTheme="majorHAnsi" w:hAnsiTheme="majorHAnsi" w:cstheme="majorHAnsi"/>
        </w:rPr>
        <w:t> </w:t>
      </w:r>
      <w:r w:rsidR="0001464F" w:rsidRPr="00EC5242">
        <w:rPr>
          <w:rFonts w:asciiTheme="majorHAnsi" w:hAnsiTheme="majorHAnsi" w:cstheme="majorHAnsi"/>
        </w:rPr>
        <w:t>przez</w:t>
      </w:r>
      <w:r w:rsidRPr="00EC5242">
        <w:rPr>
          <w:rFonts w:asciiTheme="majorHAnsi" w:hAnsiTheme="majorHAnsi" w:cstheme="majorHAnsi"/>
        </w:rPr>
        <w:t>…………………………………………………………….</w:t>
      </w:r>
      <w:r w:rsidR="0001464F" w:rsidRPr="00EC5242">
        <w:rPr>
          <w:rFonts w:asciiTheme="majorHAnsi" w:hAnsiTheme="majorHAnsi" w:cstheme="majorHAnsi"/>
        </w:rPr>
        <w:t>, zwaną w d</w:t>
      </w:r>
      <w:r w:rsidR="003E0B47" w:rsidRPr="00EC5242">
        <w:rPr>
          <w:rFonts w:asciiTheme="majorHAnsi" w:hAnsiTheme="majorHAnsi" w:cstheme="majorHAnsi"/>
        </w:rPr>
        <w:t xml:space="preserve">alszej części </w:t>
      </w:r>
      <w:r w:rsidR="00F15564" w:rsidRPr="00EC5242">
        <w:rPr>
          <w:rFonts w:asciiTheme="majorHAnsi" w:hAnsiTheme="majorHAnsi" w:cstheme="majorHAnsi"/>
        </w:rPr>
        <w:t>U</w:t>
      </w:r>
      <w:r w:rsidR="003E0B47" w:rsidRPr="00EC5242">
        <w:rPr>
          <w:rFonts w:asciiTheme="majorHAnsi" w:hAnsiTheme="majorHAnsi" w:cstheme="majorHAnsi"/>
        </w:rPr>
        <w:t>mowy „</w:t>
      </w:r>
      <w:r w:rsidRPr="00EC5242">
        <w:rPr>
          <w:rFonts w:asciiTheme="majorHAnsi" w:hAnsiTheme="majorHAnsi" w:cstheme="majorHAnsi"/>
        </w:rPr>
        <w:t>jednostką</w:t>
      </w:r>
      <w:r w:rsidR="00310D12" w:rsidRPr="00EC5242">
        <w:rPr>
          <w:rFonts w:asciiTheme="majorHAnsi" w:hAnsiTheme="majorHAnsi" w:cstheme="majorHAnsi"/>
        </w:rPr>
        <w:t xml:space="preserve"> naukową wysyłającą</w:t>
      </w:r>
      <w:r w:rsidR="003E0B47" w:rsidRPr="00EC5242">
        <w:rPr>
          <w:rFonts w:asciiTheme="majorHAnsi" w:hAnsiTheme="majorHAnsi" w:cstheme="majorHAnsi"/>
        </w:rPr>
        <w:t>”,</w:t>
      </w:r>
      <w:r w:rsidR="00D16D26" w:rsidRPr="00EC5242">
        <w:rPr>
          <w:rFonts w:asciiTheme="majorHAnsi" w:hAnsiTheme="majorHAnsi" w:cstheme="majorHAnsi"/>
        </w:rPr>
        <w:t xml:space="preserve"> a</w:t>
      </w:r>
    </w:p>
    <w:p w14:paraId="602C1EF3" w14:textId="4F0EA0C8" w:rsidR="003E0B47" w:rsidRPr="00EC5242" w:rsidRDefault="001B55DB" w:rsidP="00166831">
      <w:pPr>
        <w:pStyle w:val="Default"/>
        <w:numPr>
          <w:ilvl w:val="0"/>
          <w:numId w:val="1"/>
        </w:numPr>
        <w:tabs>
          <w:tab w:val="clear" w:pos="720"/>
          <w:tab w:val="num" w:pos="284"/>
        </w:tabs>
        <w:spacing w:line="336" w:lineRule="auto"/>
        <w:ind w:left="0" w:firstLine="0"/>
        <w:jc w:val="both"/>
        <w:rPr>
          <w:rFonts w:asciiTheme="majorHAnsi" w:hAnsiTheme="majorHAnsi" w:cstheme="majorHAnsi"/>
          <w:bCs/>
        </w:rPr>
      </w:pPr>
      <w:r w:rsidRPr="00EC5242">
        <w:rPr>
          <w:rFonts w:asciiTheme="majorHAnsi" w:hAnsiTheme="majorHAnsi" w:cstheme="majorHAnsi"/>
          <w:bCs/>
        </w:rPr>
        <w:t>…………………………………………………………………………………………………………………</w:t>
      </w:r>
      <w:r w:rsidR="00C0787D" w:rsidRPr="00EC5242">
        <w:rPr>
          <w:rFonts w:asciiTheme="majorHAnsi" w:hAnsiTheme="majorHAnsi" w:cstheme="majorHAnsi"/>
          <w:bCs/>
        </w:rPr>
        <w:t>NIP:………………………….REGON:</w:t>
      </w:r>
      <w:r w:rsidRPr="00EC5242">
        <w:rPr>
          <w:rFonts w:asciiTheme="majorHAnsi" w:hAnsiTheme="majorHAnsi" w:cstheme="majorHAnsi"/>
          <w:bCs/>
        </w:rPr>
        <w:t>…………………………</w:t>
      </w:r>
      <w:r w:rsidR="00C0787D" w:rsidRPr="00EC5242">
        <w:rPr>
          <w:rFonts w:asciiTheme="majorHAnsi" w:hAnsiTheme="majorHAnsi" w:cstheme="majorHAnsi"/>
          <w:bCs/>
        </w:rPr>
        <w:t>……………</w:t>
      </w:r>
      <w:r w:rsidR="003E0B47" w:rsidRPr="00EC5242">
        <w:rPr>
          <w:rFonts w:asciiTheme="majorHAnsi" w:hAnsiTheme="majorHAnsi" w:cstheme="majorHAnsi"/>
          <w:bCs/>
        </w:rPr>
        <w:t>,</w:t>
      </w:r>
      <w:r w:rsidR="00D16D26" w:rsidRPr="00EC5242">
        <w:rPr>
          <w:rFonts w:asciiTheme="majorHAnsi" w:hAnsiTheme="majorHAnsi" w:cstheme="majorHAnsi"/>
          <w:bCs/>
        </w:rPr>
        <w:t xml:space="preserve"> </w:t>
      </w:r>
      <w:r w:rsidR="003E0B47" w:rsidRPr="00EC5242">
        <w:rPr>
          <w:rFonts w:asciiTheme="majorHAnsi" w:hAnsiTheme="majorHAnsi" w:cstheme="majorHAnsi"/>
          <w:bCs/>
        </w:rPr>
        <w:t>reprezen</w:t>
      </w:r>
      <w:r w:rsidR="00C0787D" w:rsidRPr="00EC5242">
        <w:rPr>
          <w:rFonts w:asciiTheme="majorHAnsi" w:hAnsiTheme="majorHAnsi" w:cstheme="majorHAnsi"/>
          <w:bCs/>
        </w:rPr>
        <w:t>t</w:t>
      </w:r>
      <w:r w:rsidR="003E0B47" w:rsidRPr="00EC5242">
        <w:rPr>
          <w:rFonts w:asciiTheme="majorHAnsi" w:hAnsiTheme="majorHAnsi" w:cstheme="majorHAnsi"/>
          <w:bCs/>
        </w:rPr>
        <w:t>owan</w:t>
      </w:r>
      <w:r w:rsidR="00D16D26" w:rsidRPr="00EC5242">
        <w:rPr>
          <w:rFonts w:asciiTheme="majorHAnsi" w:hAnsiTheme="majorHAnsi" w:cstheme="majorHAnsi"/>
          <w:bCs/>
        </w:rPr>
        <w:t>ą</w:t>
      </w:r>
      <w:r w:rsidR="00EE13C9" w:rsidRPr="00EC5242">
        <w:rPr>
          <w:rFonts w:asciiTheme="majorHAnsi" w:hAnsiTheme="majorHAnsi" w:cstheme="majorHAnsi"/>
          <w:bCs/>
        </w:rPr>
        <w:t xml:space="preserve"> przez </w:t>
      </w:r>
      <w:r w:rsidRPr="00EC5242">
        <w:rPr>
          <w:rFonts w:asciiTheme="majorHAnsi" w:hAnsiTheme="majorHAnsi" w:cstheme="majorHAnsi"/>
          <w:bCs/>
        </w:rPr>
        <w:t>……………………………………………………..</w:t>
      </w:r>
      <w:r w:rsidR="00F15564" w:rsidRPr="00EC5242">
        <w:rPr>
          <w:rFonts w:asciiTheme="majorHAnsi" w:hAnsiTheme="majorHAnsi" w:cstheme="majorHAnsi"/>
          <w:bCs/>
        </w:rPr>
        <w:t>, zwan</w:t>
      </w:r>
      <w:r w:rsidR="00D16D26" w:rsidRPr="00EC5242">
        <w:rPr>
          <w:rFonts w:asciiTheme="majorHAnsi" w:hAnsiTheme="majorHAnsi" w:cstheme="majorHAnsi"/>
          <w:bCs/>
        </w:rPr>
        <w:t>ą</w:t>
      </w:r>
      <w:r w:rsidR="00F15564" w:rsidRPr="00EC5242">
        <w:rPr>
          <w:rFonts w:asciiTheme="majorHAnsi" w:hAnsiTheme="majorHAnsi" w:cstheme="majorHAnsi"/>
          <w:bCs/>
        </w:rPr>
        <w:t xml:space="preserve"> w dalszej części Umowy „</w:t>
      </w:r>
      <w:r w:rsidR="00497057" w:rsidRPr="00EC5242">
        <w:rPr>
          <w:rFonts w:asciiTheme="majorHAnsi" w:hAnsiTheme="majorHAnsi" w:cstheme="majorHAnsi"/>
          <w:bCs/>
        </w:rPr>
        <w:t>jednostką naukową przyjmującą</w:t>
      </w:r>
      <w:r w:rsidR="00F15564" w:rsidRPr="00EC5242">
        <w:rPr>
          <w:rFonts w:asciiTheme="majorHAnsi" w:hAnsiTheme="majorHAnsi" w:cstheme="majorHAnsi"/>
          <w:bCs/>
        </w:rPr>
        <w:t>”,</w:t>
      </w:r>
    </w:p>
    <w:p w14:paraId="59847824" w14:textId="6ABBE3DB" w:rsidR="00BA1167" w:rsidRPr="00EC5242" w:rsidRDefault="00687658" w:rsidP="00BA1167">
      <w:pPr>
        <w:pStyle w:val="Default"/>
        <w:spacing w:line="336" w:lineRule="auto"/>
        <w:jc w:val="both"/>
        <w:rPr>
          <w:rFonts w:asciiTheme="majorHAnsi" w:hAnsiTheme="majorHAnsi" w:cstheme="majorHAnsi"/>
          <w:bCs/>
        </w:rPr>
      </w:pPr>
      <w:r w:rsidRPr="00EC5242">
        <w:rPr>
          <w:rFonts w:asciiTheme="majorHAnsi" w:hAnsiTheme="majorHAnsi" w:cstheme="majorHAnsi"/>
          <w:bCs/>
        </w:rPr>
        <w:t>z</w:t>
      </w:r>
      <w:r w:rsidR="00BA1167" w:rsidRPr="00EC5242">
        <w:rPr>
          <w:rFonts w:asciiTheme="majorHAnsi" w:hAnsiTheme="majorHAnsi" w:cstheme="majorHAnsi"/>
          <w:bCs/>
        </w:rPr>
        <w:t>wane w dalszej części umowy łącznie „Jednostkami naukowymi”</w:t>
      </w:r>
    </w:p>
    <w:p w14:paraId="602C1EF4" w14:textId="4A1941D1" w:rsidR="00F15564" w:rsidRPr="00EC5242" w:rsidRDefault="00F15564" w:rsidP="00166831">
      <w:pPr>
        <w:pStyle w:val="Default"/>
        <w:numPr>
          <w:ilvl w:val="0"/>
          <w:numId w:val="1"/>
        </w:numPr>
        <w:tabs>
          <w:tab w:val="clear" w:pos="720"/>
          <w:tab w:val="num" w:pos="284"/>
        </w:tabs>
        <w:spacing w:line="336" w:lineRule="auto"/>
        <w:ind w:left="0" w:firstLine="0"/>
        <w:jc w:val="both"/>
        <w:rPr>
          <w:rFonts w:asciiTheme="majorHAnsi" w:hAnsiTheme="majorHAnsi" w:cstheme="majorHAnsi"/>
          <w:bCs/>
        </w:rPr>
      </w:pPr>
      <w:r w:rsidRPr="00EC5242">
        <w:rPr>
          <w:rFonts w:asciiTheme="majorHAnsi" w:hAnsiTheme="majorHAnsi" w:cstheme="majorHAnsi"/>
          <w:bCs/>
        </w:rPr>
        <w:t xml:space="preserve">Panem/Panią …………………………………………………………….., zamieszkałym/ą …………………………………………………………………………, legitymującym/ą się dowodem osobistym seria ……… nr ……………………, </w:t>
      </w:r>
      <w:r w:rsidR="00134E4A" w:rsidRPr="00EC5242">
        <w:rPr>
          <w:rFonts w:asciiTheme="majorHAnsi" w:hAnsiTheme="majorHAnsi" w:cstheme="majorHAnsi"/>
          <w:bCs/>
        </w:rPr>
        <w:t xml:space="preserve">zwanym </w:t>
      </w:r>
      <w:r w:rsidR="00C417D4" w:rsidRPr="00EC5242">
        <w:rPr>
          <w:rFonts w:asciiTheme="majorHAnsi" w:hAnsiTheme="majorHAnsi" w:cstheme="majorHAnsi"/>
          <w:bCs/>
        </w:rPr>
        <w:t>w dalszej części umowy</w:t>
      </w:r>
      <w:r w:rsidR="00134E4A" w:rsidRPr="00EC5242">
        <w:rPr>
          <w:rFonts w:asciiTheme="majorHAnsi" w:hAnsiTheme="majorHAnsi" w:cstheme="majorHAnsi"/>
          <w:bCs/>
        </w:rPr>
        <w:t xml:space="preserve"> „Stażystą”</w:t>
      </w:r>
      <w:r w:rsidR="00187838" w:rsidRPr="00EC5242">
        <w:rPr>
          <w:rFonts w:asciiTheme="majorHAnsi" w:hAnsiTheme="majorHAnsi" w:cstheme="majorHAnsi"/>
          <w:bCs/>
        </w:rPr>
        <w:t>,</w:t>
      </w:r>
      <w:r w:rsidR="000C3146" w:rsidRPr="00EC5242">
        <w:rPr>
          <w:rFonts w:asciiTheme="majorHAnsi" w:hAnsiTheme="majorHAnsi" w:cstheme="majorHAnsi"/>
          <w:bCs/>
        </w:rPr>
        <w:t xml:space="preserve"> wszyscy łącznie zwani Stroną lub Stronami.</w:t>
      </w:r>
    </w:p>
    <w:p w14:paraId="602C1EF5" w14:textId="77777777" w:rsidR="0001464F" w:rsidRPr="00EC5242" w:rsidRDefault="0001464F" w:rsidP="00166831">
      <w:pPr>
        <w:spacing w:after="0" w:line="336" w:lineRule="auto"/>
        <w:rPr>
          <w:rFonts w:asciiTheme="majorHAnsi" w:hAnsiTheme="majorHAnsi" w:cstheme="majorHAnsi"/>
          <w:sz w:val="24"/>
          <w:szCs w:val="24"/>
        </w:rPr>
      </w:pPr>
    </w:p>
    <w:p w14:paraId="602C1EF6" w14:textId="77777777" w:rsidR="0001464F" w:rsidRPr="00EC5242" w:rsidRDefault="0001464F" w:rsidP="00166831">
      <w:pPr>
        <w:spacing w:after="0" w:line="336" w:lineRule="auto"/>
        <w:jc w:val="center"/>
        <w:rPr>
          <w:rFonts w:asciiTheme="majorHAnsi" w:hAnsiTheme="majorHAnsi" w:cstheme="majorHAnsi"/>
          <w:b/>
          <w:bCs/>
          <w:sz w:val="24"/>
          <w:szCs w:val="24"/>
        </w:rPr>
      </w:pPr>
      <w:r w:rsidRPr="00EC5242">
        <w:rPr>
          <w:rFonts w:asciiTheme="majorHAnsi" w:hAnsiTheme="majorHAnsi" w:cstheme="majorHAnsi"/>
          <w:b/>
          <w:bCs/>
          <w:sz w:val="24"/>
          <w:szCs w:val="24"/>
        </w:rPr>
        <w:t>§ 1</w:t>
      </w:r>
    </w:p>
    <w:p w14:paraId="602C1EF7" w14:textId="42F8BA57" w:rsidR="00134E4A" w:rsidRPr="00EC5242" w:rsidRDefault="0001464F" w:rsidP="00166831">
      <w:pPr>
        <w:pStyle w:val="Default"/>
        <w:spacing w:line="336" w:lineRule="auto"/>
        <w:jc w:val="both"/>
        <w:rPr>
          <w:rFonts w:cstheme="majorHAnsi"/>
          <w:b/>
          <w:bCs/>
        </w:rPr>
      </w:pPr>
      <w:r w:rsidRPr="00EC5242">
        <w:rPr>
          <w:rFonts w:asciiTheme="majorHAnsi" w:hAnsiTheme="majorHAnsi" w:cstheme="majorHAnsi"/>
          <w:bCs/>
        </w:rPr>
        <w:t xml:space="preserve">Umowa określa zasady odbywania </w:t>
      </w:r>
      <w:r w:rsidR="00E5470B" w:rsidRPr="00EC5242">
        <w:rPr>
          <w:rFonts w:asciiTheme="majorHAnsi" w:hAnsiTheme="majorHAnsi" w:cstheme="majorHAnsi"/>
          <w:bCs/>
        </w:rPr>
        <w:t>s</w:t>
      </w:r>
      <w:r w:rsidRPr="00EC5242">
        <w:rPr>
          <w:rFonts w:asciiTheme="majorHAnsi" w:hAnsiTheme="majorHAnsi" w:cstheme="majorHAnsi"/>
          <w:bCs/>
        </w:rPr>
        <w:t xml:space="preserve">tażu </w:t>
      </w:r>
      <w:r w:rsidR="006443B8" w:rsidRPr="00EC5242">
        <w:rPr>
          <w:rFonts w:asciiTheme="majorHAnsi" w:hAnsiTheme="majorHAnsi" w:cstheme="majorHAnsi"/>
          <w:bCs/>
        </w:rPr>
        <w:t>naukowego</w:t>
      </w:r>
      <w:r w:rsidRPr="00EC5242">
        <w:rPr>
          <w:rFonts w:asciiTheme="majorHAnsi" w:hAnsiTheme="majorHAnsi" w:cstheme="majorHAnsi"/>
          <w:bCs/>
        </w:rPr>
        <w:t xml:space="preserve"> przez </w:t>
      </w:r>
      <w:r w:rsidR="00E5470B" w:rsidRPr="00EC5242">
        <w:rPr>
          <w:rFonts w:asciiTheme="majorHAnsi" w:hAnsiTheme="majorHAnsi" w:cstheme="majorHAnsi"/>
          <w:bCs/>
        </w:rPr>
        <w:t>S</w:t>
      </w:r>
      <w:r w:rsidRPr="00EC5242">
        <w:rPr>
          <w:rFonts w:asciiTheme="majorHAnsi" w:hAnsiTheme="majorHAnsi" w:cstheme="majorHAnsi"/>
          <w:bCs/>
        </w:rPr>
        <w:t xml:space="preserve">tażystę. </w:t>
      </w:r>
      <w:r w:rsidR="00691AB8" w:rsidRPr="00EC5242">
        <w:rPr>
          <w:rFonts w:asciiTheme="majorHAnsi" w:hAnsiTheme="majorHAnsi" w:cstheme="majorHAnsi"/>
          <w:bCs/>
        </w:rPr>
        <w:t xml:space="preserve">Integralną częścią umowy jest </w:t>
      </w:r>
      <w:r w:rsidR="00EF16E3" w:rsidRPr="00EC5242">
        <w:rPr>
          <w:rFonts w:asciiTheme="majorHAnsi" w:hAnsiTheme="majorHAnsi" w:cstheme="majorHAnsi"/>
          <w:bCs/>
        </w:rPr>
        <w:t xml:space="preserve">aktualnie obowiązujące </w:t>
      </w:r>
      <w:r w:rsidR="00691AB8" w:rsidRPr="00EC5242">
        <w:rPr>
          <w:rFonts w:asciiTheme="majorHAnsi" w:hAnsiTheme="majorHAnsi" w:cstheme="majorHAnsi"/>
          <w:bCs/>
        </w:rPr>
        <w:t>Zarządzenie Rektora APS</w:t>
      </w:r>
      <w:r w:rsidR="00EF16E3" w:rsidRPr="00EC5242">
        <w:rPr>
          <w:rFonts w:asciiTheme="majorHAnsi" w:hAnsiTheme="majorHAnsi" w:cstheme="majorHAnsi"/>
          <w:bCs/>
        </w:rPr>
        <w:t xml:space="preserve"> w sprawie zasad odbywania stażu naukowego w ramach współpracy  Akademii Pedagogiki Specjalnej im. Marii Grzegorzewskiej z innymi uczelniami lub podmiotami prowadzącymi działalność</w:t>
      </w:r>
      <w:r w:rsidR="00EF16E3" w:rsidRPr="00EC5242">
        <w:rPr>
          <w:rFonts w:cstheme="majorHAnsi"/>
        </w:rPr>
        <w:t xml:space="preserve"> </w:t>
      </w:r>
      <w:r w:rsidR="00EF16E3" w:rsidRPr="00EC5242">
        <w:rPr>
          <w:rFonts w:asciiTheme="majorHAnsi" w:hAnsiTheme="majorHAnsi" w:cstheme="majorHAnsi"/>
          <w:bCs/>
        </w:rPr>
        <w:t>naukową, badawczą lub rozwojową</w:t>
      </w:r>
      <w:r w:rsidR="00D16D26" w:rsidRPr="00EC5242">
        <w:rPr>
          <w:rFonts w:asciiTheme="majorHAnsi" w:hAnsiTheme="majorHAnsi" w:cstheme="majorHAnsi"/>
          <w:bCs/>
        </w:rPr>
        <w:t>,</w:t>
      </w:r>
      <w:r w:rsidR="00691AB8" w:rsidRPr="00EC5242">
        <w:rPr>
          <w:rFonts w:asciiTheme="majorHAnsi" w:hAnsiTheme="majorHAnsi" w:cstheme="majorHAnsi"/>
          <w:bCs/>
        </w:rPr>
        <w:t xml:space="preserve"> którego postanowienia Stażysta poznał i akceptuje</w:t>
      </w:r>
      <w:r w:rsidR="00D16D26" w:rsidRPr="00EC5242">
        <w:rPr>
          <w:rFonts w:asciiTheme="majorHAnsi" w:hAnsiTheme="majorHAnsi" w:cstheme="majorHAnsi"/>
          <w:bCs/>
        </w:rPr>
        <w:t>.</w:t>
      </w:r>
    </w:p>
    <w:p w14:paraId="602C1EF8" w14:textId="77777777" w:rsidR="00E87565" w:rsidRPr="00EC5242" w:rsidRDefault="00E87565" w:rsidP="00166831">
      <w:pPr>
        <w:pStyle w:val="Default"/>
        <w:spacing w:line="336" w:lineRule="auto"/>
        <w:jc w:val="both"/>
        <w:rPr>
          <w:rFonts w:asciiTheme="majorHAnsi" w:hAnsiTheme="majorHAnsi" w:cstheme="majorHAnsi"/>
        </w:rPr>
      </w:pPr>
    </w:p>
    <w:p w14:paraId="602C1EF9" w14:textId="77777777" w:rsidR="00693390" w:rsidRPr="00EC5242" w:rsidRDefault="00693390" w:rsidP="00166831">
      <w:pPr>
        <w:pStyle w:val="Default"/>
        <w:spacing w:line="336" w:lineRule="auto"/>
        <w:jc w:val="center"/>
        <w:rPr>
          <w:rFonts w:asciiTheme="majorHAnsi" w:hAnsiTheme="majorHAnsi" w:cstheme="majorHAnsi"/>
          <w:b/>
          <w:bCs/>
        </w:rPr>
      </w:pPr>
      <w:r w:rsidRPr="00EC5242">
        <w:rPr>
          <w:rFonts w:asciiTheme="majorHAnsi" w:hAnsiTheme="majorHAnsi" w:cstheme="majorHAnsi"/>
          <w:b/>
          <w:bCs/>
        </w:rPr>
        <w:t>§ 2</w:t>
      </w:r>
    </w:p>
    <w:p w14:paraId="602C1EFA" w14:textId="1789D92C" w:rsidR="005627B7" w:rsidRPr="00EC5242" w:rsidRDefault="009A6B94" w:rsidP="001151FD">
      <w:pPr>
        <w:pStyle w:val="Default"/>
        <w:numPr>
          <w:ilvl w:val="0"/>
          <w:numId w:val="19"/>
        </w:numPr>
        <w:spacing w:line="336" w:lineRule="auto"/>
        <w:ind w:hanging="720"/>
        <w:jc w:val="both"/>
        <w:rPr>
          <w:rFonts w:asciiTheme="majorHAnsi" w:hAnsiTheme="majorHAnsi" w:cstheme="majorHAnsi"/>
        </w:rPr>
      </w:pPr>
      <w:r w:rsidRPr="00EC5242">
        <w:rPr>
          <w:rFonts w:asciiTheme="majorHAnsi" w:hAnsiTheme="majorHAnsi" w:cstheme="majorHAnsi"/>
        </w:rPr>
        <w:t>Jednostka naukowa wysyłająca</w:t>
      </w:r>
      <w:r w:rsidR="005627B7" w:rsidRPr="00EC5242">
        <w:rPr>
          <w:rFonts w:asciiTheme="majorHAnsi" w:hAnsiTheme="majorHAnsi" w:cstheme="majorHAnsi"/>
        </w:rPr>
        <w:t xml:space="preserve"> i </w:t>
      </w:r>
      <w:r w:rsidRPr="00EC5242">
        <w:rPr>
          <w:rFonts w:asciiTheme="majorHAnsi" w:hAnsiTheme="majorHAnsi" w:cstheme="majorHAnsi"/>
        </w:rPr>
        <w:t xml:space="preserve">jednostka naukowa przyjmująca </w:t>
      </w:r>
      <w:r w:rsidR="005627B7" w:rsidRPr="00EC5242">
        <w:rPr>
          <w:rFonts w:asciiTheme="majorHAnsi" w:hAnsiTheme="majorHAnsi" w:cstheme="majorHAnsi"/>
        </w:rPr>
        <w:t>zgodnie postanawiają, iż:</w:t>
      </w:r>
    </w:p>
    <w:p w14:paraId="33318840" w14:textId="77777777" w:rsidR="001151FD" w:rsidRPr="00EC5242" w:rsidRDefault="009A6B94" w:rsidP="001151FD">
      <w:pPr>
        <w:pStyle w:val="Default"/>
        <w:numPr>
          <w:ilvl w:val="0"/>
          <w:numId w:val="9"/>
        </w:numPr>
        <w:spacing w:line="336" w:lineRule="auto"/>
        <w:ind w:left="0" w:firstLine="284"/>
        <w:jc w:val="both"/>
        <w:rPr>
          <w:rFonts w:asciiTheme="majorHAnsi" w:hAnsiTheme="majorHAnsi" w:cstheme="majorHAnsi"/>
        </w:rPr>
      </w:pPr>
      <w:r w:rsidRPr="00EC5242">
        <w:rPr>
          <w:rFonts w:asciiTheme="majorHAnsi" w:hAnsiTheme="majorHAnsi" w:cstheme="majorHAnsi"/>
        </w:rPr>
        <w:t xml:space="preserve">Miejscem odbywania </w:t>
      </w:r>
      <w:r w:rsidR="00E5470B" w:rsidRPr="00EC5242">
        <w:rPr>
          <w:rFonts w:asciiTheme="majorHAnsi" w:hAnsiTheme="majorHAnsi" w:cstheme="majorHAnsi"/>
        </w:rPr>
        <w:t>s</w:t>
      </w:r>
      <w:r w:rsidRPr="00EC5242">
        <w:rPr>
          <w:rFonts w:asciiTheme="majorHAnsi" w:hAnsiTheme="majorHAnsi" w:cstheme="majorHAnsi"/>
        </w:rPr>
        <w:t xml:space="preserve">tażu </w:t>
      </w:r>
      <w:r w:rsidR="000C3146" w:rsidRPr="00EC5242">
        <w:rPr>
          <w:rFonts w:asciiTheme="majorHAnsi" w:hAnsiTheme="majorHAnsi" w:cstheme="majorHAnsi"/>
        </w:rPr>
        <w:t xml:space="preserve">naukowego </w:t>
      </w:r>
      <w:r w:rsidRPr="00EC5242">
        <w:rPr>
          <w:rFonts w:asciiTheme="majorHAnsi" w:hAnsiTheme="majorHAnsi" w:cstheme="majorHAnsi"/>
        </w:rPr>
        <w:t xml:space="preserve">przez </w:t>
      </w:r>
      <w:r w:rsidR="000C3146" w:rsidRPr="00EC5242">
        <w:rPr>
          <w:rFonts w:asciiTheme="majorHAnsi" w:hAnsiTheme="majorHAnsi" w:cstheme="majorHAnsi"/>
        </w:rPr>
        <w:t xml:space="preserve">Stażystę </w:t>
      </w:r>
      <w:r w:rsidRPr="00EC5242">
        <w:rPr>
          <w:rFonts w:asciiTheme="majorHAnsi" w:hAnsiTheme="majorHAnsi" w:cstheme="majorHAnsi"/>
        </w:rPr>
        <w:t>będzie………………………………….</w:t>
      </w:r>
      <w:r w:rsidR="00E87565" w:rsidRPr="00EC5242">
        <w:rPr>
          <w:rFonts w:asciiTheme="majorHAnsi" w:hAnsiTheme="majorHAnsi" w:cstheme="majorHAnsi"/>
        </w:rPr>
        <w:t>;</w:t>
      </w:r>
    </w:p>
    <w:p w14:paraId="4EB1058F" w14:textId="52CDD573" w:rsidR="001151FD" w:rsidRPr="00EC5242" w:rsidRDefault="009A6B94" w:rsidP="001151FD">
      <w:pPr>
        <w:pStyle w:val="Default"/>
        <w:numPr>
          <w:ilvl w:val="0"/>
          <w:numId w:val="9"/>
        </w:numPr>
        <w:spacing w:line="336" w:lineRule="auto"/>
        <w:ind w:left="0" w:firstLine="284"/>
        <w:jc w:val="both"/>
        <w:rPr>
          <w:rFonts w:asciiTheme="majorHAnsi" w:hAnsiTheme="majorHAnsi" w:cstheme="majorHAnsi"/>
        </w:rPr>
      </w:pPr>
      <w:r w:rsidRPr="00EC5242">
        <w:rPr>
          <w:rFonts w:asciiTheme="majorHAnsi" w:hAnsiTheme="majorHAnsi" w:cstheme="majorHAnsi"/>
        </w:rPr>
        <w:t>Staż</w:t>
      </w:r>
      <w:r w:rsidR="00693390" w:rsidRPr="00EC5242">
        <w:rPr>
          <w:rFonts w:asciiTheme="majorHAnsi" w:hAnsiTheme="majorHAnsi" w:cstheme="majorHAnsi"/>
        </w:rPr>
        <w:t xml:space="preserve">ysta będzie </w:t>
      </w:r>
      <w:r w:rsidRPr="00EC5242">
        <w:rPr>
          <w:rFonts w:asciiTheme="majorHAnsi" w:hAnsiTheme="majorHAnsi" w:cstheme="majorHAnsi"/>
        </w:rPr>
        <w:t xml:space="preserve">odbywał </w:t>
      </w:r>
      <w:r w:rsidR="00166831" w:rsidRPr="00EC5242">
        <w:rPr>
          <w:rFonts w:asciiTheme="majorHAnsi" w:hAnsiTheme="majorHAnsi" w:cstheme="majorHAnsi"/>
        </w:rPr>
        <w:t>staż</w:t>
      </w:r>
      <w:r w:rsidR="00E5470B" w:rsidRPr="00EC5242">
        <w:rPr>
          <w:rFonts w:asciiTheme="majorHAnsi" w:hAnsiTheme="majorHAnsi" w:cstheme="majorHAnsi"/>
        </w:rPr>
        <w:t xml:space="preserve"> naukowy</w:t>
      </w:r>
      <w:r w:rsidR="00166831" w:rsidRPr="00EC5242">
        <w:rPr>
          <w:rFonts w:asciiTheme="majorHAnsi" w:hAnsiTheme="majorHAnsi" w:cstheme="majorHAnsi"/>
        </w:rPr>
        <w:t xml:space="preserve"> </w:t>
      </w:r>
      <w:r w:rsidRPr="00EC5242">
        <w:rPr>
          <w:rFonts w:asciiTheme="majorHAnsi" w:hAnsiTheme="majorHAnsi" w:cstheme="majorHAnsi"/>
        </w:rPr>
        <w:t>w terminie…………………………………</w:t>
      </w:r>
      <w:r w:rsidR="000E1F94">
        <w:rPr>
          <w:rFonts w:asciiTheme="majorHAnsi" w:hAnsiTheme="majorHAnsi" w:cstheme="majorHAnsi"/>
        </w:rPr>
        <w:t>…………………</w:t>
      </w:r>
      <w:r w:rsidR="00E87565" w:rsidRPr="00EC5242">
        <w:rPr>
          <w:rFonts w:asciiTheme="majorHAnsi" w:hAnsiTheme="majorHAnsi" w:cstheme="majorHAnsi"/>
        </w:rPr>
        <w:t>;</w:t>
      </w:r>
    </w:p>
    <w:p w14:paraId="594C6B98" w14:textId="52522E75" w:rsidR="001151FD" w:rsidRPr="00EC5242" w:rsidRDefault="00693390" w:rsidP="001151FD">
      <w:pPr>
        <w:pStyle w:val="Default"/>
        <w:numPr>
          <w:ilvl w:val="0"/>
          <w:numId w:val="9"/>
        </w:numPr>
        <w:spacing w:line="336" w:lineRule="auto"/>
        <w:ind w:left="0" w:firstLine="284"/>
        <w:jc w:val="both"/>
        <w:rPr>
          <w:rFonts w:asciiTheme="majorHAnsi" w:hAnsiTheme="majorHAnsi" w:cstheme="majorHAnsi"/>
        </w:rPr>
      </w:pPr>
      <w:r w:rsidRPr="00EC5242">
        <w:rPr>
          <w:rFonts w:asciiTheme="majorHAnsi" w:hAnsiTheme="majorHAnsi" w:cstheme="majorHAnsi"/>
        </w:rPr>
        <w:t xml:space="preserve">Opiekunem </w:t>
      </w:r>
      <w:r w:rsidR="00E5470B" w:rsidRPr="00EC5242">
        <w:rPr>
          <w:rFonts w:asciiTheme="majorHAnsi" w:hAnsiTheme="majorHAnsi" w:cstheme="majorHAnsi"/>
        </w:rPr>
        <w:t>s</w:t>
      </w:r>
      <w:r w:rsidRPr="00EC5242">
        <w:rPr>
          <w:rFonts w:asciiTheme="majorHAnsi" w:hAnsiTheme="majorHAnsi" w:cstheme="majorHAnsi"/>
        </w:rPr>
        <w:t>taż</w:t>
      </w:r>
      <w:r w:rsidR="001950F2" w:rsidRPr="00EC5242">
        <w:rPr>
          <w:rFonts w:asciiTheme="majorHAnsi" w:hAnsiTheme="majorHAnsi" w:cstheme="majorHAnsi"/>
        </w:rPr>
        <w:t>u</w:t>
      </w:r>
      <w:r w:rsidRPr="00EC5242">
        <w:rPr>
          <w:rFonts w:asciiTheme="majorHAnsi" w:hAnsiTheme="majorHAnsi" w:cstheme="majorHAnsi"/>
        </w:rPr>
        <w:t xml:space="preserve"> na czas trwania </w:t>
      </w:r>
      <w:r w:rsidR="00E5470B" w:rsidRPr="00EC5242">
        <w:rPr>
          <w:rFonts w:asciiTheme="majorHAnsi" w:hAnsiTheme="majorHAnsi" w:cstheme="majorHAnsi"/>
        </w:rPr>
        <w:t>s</w:t>
      </w:r>
      <w:r w:rsidR="000C3146" w:rsidRPr="00EC5242">
        <w:rPr>
          <w:rFonts w:asciiTheme="majorHAnsi" w:hAnsiTheme="majorHAnsi" w:cstheme="majorHAnsi"/>
        </w:rPr>
        <w:t xml:space="preserve">tażu </w:t>
      </w:r>
      <w:r w:rsidRPr="00EC5242">
        <w:rPr>
          <w:rFonts w:asciiTheme="majorHAnsi" w:hAnsiTheme="majorHAnsi" w:cstheme="majorHAnsi"/>
        </w:rPr>
        <w:t>będzie……………………………………………</w:t>
      </w:r>
      <w:r w:rsidR="000E1F94">
        <w:rPr>
          <w:rFonts w:asciiTheme="majorHAnsi" w:hAnsiTheme="majorHAnsi" w:cstheme="majorHAnsi"/>
        </w:rPr>
        <w:t>..</w:t>
      </w:r>
      <w:r w:rsidRPr="00EC5242">
        <w:rPr>
          <w:rFonts w:asciiTheme="majorHAnsi" w:hAnsiTheme="majorHAnsi" w:cstheme="majorHAnsi"/>
        </w:rPr>
        <w:t>………….</w:t>
      </w:r>
      <w:r w:rsidR="00E87565" w:rsidRPr="00EC5242">
        <w:rPr>
          <w:rFonts w:asciiTheme="majorHAnsi" w:hAnsiTheme="majorHAnsi" w:cstheme="majorHAnsi"/>
        </w:rPr>
        <w:t>;</w:t>
      </w:r>
    </w:p>
    <w:p w14:paraId="2FFA9458" w14:textId="77777777" w:rsidR="001151FD" w:rsidRPr="00EC5242" w:rsidRDefault="007F28DC" w:rsidP="001151FD">
      <w:pPr>
        <w:pStyle w:val="Default"/>
        <w:numPr>
          <w:ilvl w:val="0"/>
          <w:numId w:val="9"/>
        </w:numPr>
        <w:spacing w:line="336" w:lineRule="auto"/>
        <w:ind w:left="709" w:hanging="425"/>
        <w:jc w:val="both"/>
        <w:rPr>
          <w:rFonts w:asciiTheme="majorHAnsi" w:hAnsiTheme="majorHAnsi" w:cstheme="majorHAnsi"/>
        </w:rPr>
      </w:pPr>
      <w:r w:rsidRPr="00EC5242">
        <w:rPr>
          <w:rFonts w:asciiTheme="majorHAnsi" w:hAnsiTheme="majorHAnsi" w:cstheme="majorHAnsi"/>
        </w:rPr>
        <w:lastRenderedPageBreak/>
        <w:t>Stażysta będzie prowadził badania naukowe i rozwojowe w dyscyplinie naukowej……………. w obszarze tematycznym……………………………………………………;</w:t>
      </w:r>
    </w:p>
    <w:p w14:paraId="36C75FA8" w14:textId="77777777" w:rsidR="001151FD" w:rsidRPr="00EC5242" w:rsidRDefault="007F28DC" w:rsidP="001151FD">
      <w:pPr>
        <w:pStyle w:val="Default"/>
        <w:numPr>
          <w:ilvl w:val="0"/>
          <w:numId w:val="9"/>
        </w:numPr>
        <w:spacing w:line="336" w:lineRule="auto"/>
        <w:ind w:left="709" w:hanging="425"/>
        <w:jc w:val="both"/>
        <w:rPr>
          <w:rFonts w:asciiTheme="majorHAnsi" w:hAnsiTheme="majorHAnsi" w:cstheme="majorHAnsi"/>
        </w:rPr>
      </w:pPr>
      <w:r w:rsidRPr="00EC5242">
        <w:rPr>
          <w:rFonts w:asciiTheme="majorHAnsi" w:hAnsiTheme="majorHAnsi" w:cstheme="majorHAnsi"/>
        </w:rPr>
        <w:t xml:space="preserve">Stażysta będzie prowadził badania naukowe </w:t>
      </w:r>
      <w:r w:rsidR="00257376" w:rsidRPr="00EC5242">
        <w:rPr>
          <w:rFonts w:asciiTheme="majorHAnsi" w:hAnsiTheme="majorHAnsi" w:cstheme="majorHAnsi"/>
        </w:rPr>
        <w:t xml:space="preserve">zgodnie z programem stażu naukowego stanowiącym załącznik do niniejszej umowy. </w:t>
      </w:r>
    </w:p>
    <w:p w14:paraId="3D4CFC4C" w14:textId="190F2DB1" w:rsidR="001151FD" w:rsidRPr="00EC5242" w:rsidRDefault="00BF2004" w:rsidP="001151FD">
      <w:pPr>
        <w:pStyle w:val="Default"/>
        <w:numPr>
          <w:ilvl w:val="0"/>
          <w:numId w:val="9"/>
        </w:numPr>
        <w:spacing w:line="336" w:lineRule="auto"/>
        <w:ind w:left="709" w:hanging="425"/>
        <w:jc w:val="both"/>
        <w:rPr>
          <w:rFonts w:asciiTheme="majorHAnsi" w:hAnsiTheme="majorHAnsi" w:cstheme="majorHAnsi"/>
        </w:rPr>
      </w:pPr>
      <w:r w:rsidRPr="00EC5242">
        <w:rPr>
          <w:rFonts w:asciiTheme="majorHAnsi" w:eastAsiaTheme="minorEastAsia" w:hAnsiTheme="majorHAnsi" w:cstheme="majorHAnsi"/>
        </w:rPr>
        <w:t xml:space="preserve">Strony zobowiązują się do stosowania zasad ochrony własności intelektualnej zgodnie z ustawą o prawie autorskim i prawach pokrewnych oraz do zachowania w tajemnicy wszystkich udostępnianych wzajemnie informacji poufnych i dokumentów, które powinny być użyte wyłącznie dla celów podjętej współpracy zastrzeżonych jako stanowiące tajemnicę przedsiębiorstwa zgodnie z art. 11 ust. 4 ustawy z dnia 16 kwietnia 1993 r. o zwalczaniu nieuczciwej konkurencji (Dz.U. z 2003 r., Nr 153 poz.1503 z </w:t>
      </w:r>
      <w:proofErr w:type="spellStart"/>
      <w:r w:rsidRPr="00EC5242">
        <w:rPr>
          <w:rFonts w:asciiTheme="majorHAnsi" w:eastAsiaTheme="minorEastAsia" w:hAnsiTheme="majorHAnsi" w:cstheme="majorHAnsi"/>
        </w:rPr>
        <w:t>późn</w:t>
      </w:r>
      <w:proofErr w:type="spellEnd"/>
      <w:r w:rsidRPr="00EC5242">
        <w:rPr>
          <w:rFonts w:asciiTheme="majorHAnsi" w:eastAsiaTheme="minorEastAsia" w:hAnsiTheme="majorHAnsi" w:cstheme="majorHAnsi"/>
        </w:rPr>
        <w:t>. zm.).</w:t>
      </w:r>
    </w:p>
    <w:p w14:paraId="602C1F01" w14:textId="5A5656CE" w:rsidR="00E87565" w:rsidRPr="00EC5242" w:rsidRDefault="00257376" w:rsidP="001151FD">
      <w:pPr>
        <w:pStyle w:val="Default"/>
        <w:numPr>
          <w:ilvl w:val="0"/>
          <w:numId w:val="9"/>
        </w:numPr>
        <w:spacing w:line="336" w:lineRule="auto"/>
        <w:ind w:left="709" w:hanging="425"/>
        <w:jc w:val="both"/>
        <w:rPr>
          <w:rFonts w:asciiTheme="majorHAnsi" w:hAnsiTheme="majorHAnsi" w:cstheme="majorHAnsi"/>
        </w:rPr>
      </w:pPr>
      <w:r w:rsidRPr="00EC5242">
        <w:rPr>
          <w:rFonts w:asciiTheme="majorHAnsi" w:hAnsiTheme="majorHAnsi" w:cstheme="majorHAnsi"/>
        </w:rPr>
        <w:t xml:space="preserve">Strony </w:t>
      </w:r>
      <w:r w:rsidR="00E87565" w:rsidRPr="00EC5242">
        <w:rPr>
          <w:rFonts w:asciiTheme="majorHAnsi" w:hAnsiTheme="majorHAnsi" w:cstheme="majorHAnsi"/>
        </w:rPr>
        <w:t>zobowiązują się do ochrony danych osobowych Stażysty</w:t>
      </w:r>
      <w:r w:rsidR="00BA1167" w:rsidRPr="00EC5242">
        <w:rPr>
          <w:rFonts w:asciiTheme="majorHAnsi" w:hAnsiTheme="majorHAnsi" w:cstheme="majorHAnsi"/>
        </w:rPr>
        <w:t xml:space="preserve"> i przestrzegania przepisów Rozporządzenia Parlamentu Europejskiego i Rady (UE) 2016/679 z dnia 27 kwietnia 2016 roku w sprawie swobodnego przepływu takich danych oraz uchylenia dyrektywy 95/46/WE (zwanego dalej „RODO”).</w:t>
      </w:r>
    </w:p>
    <w:p w14:paraId="186885A4" w14:textId="43B9D6D8" w:rsidR="003722C5" w:rsidRPr="00EC5242" w:rsidRDefault="003722C5" w:rsidP="001151FD">
      <w:pPr>
        <w:pStyle w:val="Default"/>
        <w:numPr>
          <w:ilvl w:val="0"/>
          <w:numId w:val="9"/>
        </w:numPr>
        <w:spacing w:line="336" w:lineRule="auto"/>
        <w:ind w:left="709" w:hanging="425"/>
        <w:jc w:val="both"/>
        <w:rPr>
          <w:rFonts w:asciiTheme="majorHAnsi" w:hAnsiTheme="majorHAnsi" w:cstheme="majorHAnsi"/>
        </w:rPr>
      </w:pPr>
      <w:r w:rsidRPr="00EC5242">
        <w:rPr>
          <w:rFonts w:asciiTheme="majorHAnsi" w:hAnsiTheme="majorHAnsi" w:cstheme="majorHAnsi"/>
        </w:rPr>
        <w:t>Okres obowiązywania umowy jest tożsamy z okresem realizacji stażu, o którym mowa w ust. 2.</w:t>
      </w:r>
    </w:p>
    <w:p w14:paraId="602C1F02" w14:textId="77777777" w:rsidR="009A6B94" w:rsidRPr="00EC5242" w:rsidRDefault="009A6B94" w:rsidP="00166831">
      <w:pPr>
        <w:pStyle w:val="Default"/>
        <w:spacing w:line="336" w:lineRule="auto"/>
        <w:jc w:val="both"/>
        <w:rPr>
          <w:rFonts w:asciiTheme="majorHAnsi" w:hAnsiTheme="majorHAnsi" w:cstheme="majorHAnsi"/>
        </w:rPr>
      </w:pPr>
    </w:p>
    <w:p w14:paraId="602C1F03" w14:textId="77777777" w:rsidR="00693390" w:rsidRPr="00EC5242" w:rsidRDefault="00693390" w:rsidP="00166831">
      <w:pPr>
        <w:pStyle w:val="Default"/>
        <w:spacing w:line="336" w:lineRule="auto"/>
        <w:jc w:val="center"/>
        <w:rPr>
          <w:rFonts w:asciiTheme="majorHAnsi" w:hAnsiTheme="majorHAnsi" w:cstheme="majorHAnsi"/>
          <w:b/>
          <w:bCs/>
        </w:rPr>
      </w:pPr>
      <w:r w:rsidRPr="00EC5242">
        <w:rPr>
          <w:rFonts w:asciiTheme="majorHAnsi" w:hAnsiTheme="majorHAnsi" w:cstheme="majorHAnsi"/>
          <w:b/>
          <w:bCs/>
        </w:rPr>
        <w:t>§ 3</w:t>
      </w:r>
    </w:p>
    <w:p w14:paraId="1F2F2ACD" w14:textId="10E153A3" w:rsidR="003770DD" w:rsidRPr="00EC5242" w:rsidRDefault="00693390" w:rsidP="001151FD">
      <w:pPr>
        <w:pStyle w:val="Default"/>
        <w:numPr>
          <w:ilvl w:val="0"/>
          <w:numId w:val="10"/>
        </w:numPr>
        <w:spacing w:line="336" w:lineRule="auto"/>
        <w:ind w:left="284" w:hanging="284"/>
        <w:jc w:val="both"/>
        <w:rPr>
          <w:rFonts w:asciiTheme="majorHAnsi" w:hAnsiTheme="majorHAnsi" w:cstheme="majorHAnsi"/>
        </w:rPr>
      </w:pPr>
      <w:r w:rsidRPr="00EC5242">
        <w:rPr>
          <w:rFonts w:asciiTheme="majorHAnsi" w:hAnsiTheme="majorHAnsi" w:cstheme="majorHAnsi"/>
        </w:rPr>
        <w:t xml:space="preserve">Jednostka naukowa przyjmująca </w:t>
      </w:r>
      <w:r w:rsidR="005627B7" w:rsidRPr="00EC5242">
        <w:rPr>
          <w:rFonts w:asciiTheme="majorHAnsi" w:hAnsiTheme="majorHAnsi" w:cstheme="majorHAnsi"/>
        </w:rPr>
        <w:t xml:space="preserve">wyraża zgodę na </w:t>
      </w:r>
      <w:r w:rsidR="00EE40E7" w:rsidRPr="00EC5242">
        <w:rPr>
          <w:rFonts w:asciiTheme="majorHAnsi" w:hAnsiTheme="majorHAnsi" w:cstheme="majorHAnsi"/>
        </w:rPr>
        <w:t>przewidzianą Zarządzeniem</w:t>
      </w:r>
      <w:r w:rsidR="00257376" w:rsidRPr="00EC5242">
        <w:rPr>
          <w:rFonts w:asciiTheme="majorHAnsi" w:hAnsiTheme="majorHAnsi" w:cstheme="majorHAnsi"/>
        </w:rPr>
        <w:t xml:space="preserve"> Rektora</w:t>
      </w:r>
      <w:r w:rsidR="00691AB8" w:rsidRPr="00EC5242">
        <w:rPr>
          <w:rFonts w:asciiTheme="majorHAnsi" w:hAnsiTheme="majorHAnsi" w:cstheme="majorHAnsi"/>
        </w:rPr>
        <w:t xml:space="preserve"> </w:t>
      </w:r>
      <w:r w:rsidR="005627B7" w:rsidRPr="00EC5242">
        <w:rPr>
          <w:rFonts w:asciiTheme="majorHAnsi" w:hAnsiTheme="majorHAnsi" w:cstheme="majorHAnsi"/>
        </w:rPr>
        <w:t xml:space="preserve">opiekę nad Stażystą w czasie godzin pracy </w:t>
      </w:r>
      <w:r w:rsidR="003E75AC" w:rsidRPr="00EC5242">
        <w:rPr>
          <w:rFonts w:asciiTheme="majorHAnsi" w:hAnsiTheme="majorHAnsi" w:cstheme="majorHAnsi"/>
        </w:rPr>
        <w:t>o</w:t>
      </w:r>
      <w:r w:rsidR="005627B7" w:rsidRPr="00EC5242">
        <w:rPr>
          <w:rFonts w:asciiTheme="majorHAnsi" w:hAnsiTheme="majorHAnsi" w:cstheme="majorHAnsi"/>
        </w:rPr>
        <w:t xml:space="preserve">piekuna </w:t>
      </w:r>
      <w:r w:rsidR="003E75AC" w:rsidRPr="00EC5242">
        <w:rPr>
          <w:rFonts w:asciiTheme="majorHAnsi" w:hAnsiTheme="majorHAnsi" w:cstheme="majorHAnsi"/>
        </w:rPr>
        <w:t>s</w:t>
      </w:r>
      <w:r w:rsidR="005627B7" w:rsidRPr="00EC5242">
        <w:rPr>
          <w:rFonts w:asciiTheme="majorHAnsi" w:hAnsiTheme="majorHAnsi" w:cstheme="majorHAnsi"/>
        </w:rPr>
        <w:t xml:space="preserve">tażu na </w:t>
      </w:r>
      <w:r w:rsidR="00824955" w:rsidRPr="00EC5242">
        <w:rPr>
          <w:rFonts w:asciiTheme="majorHAnsi" w:hAnsiTheme="majorHAnsi" w:cstheme="majorHAnsi"/>
        </w:rPr>
        <w:t xml:space="preserve">jej terenie oraz </w:t>
      </w:r>
      <w:r w:rsidR="003770DD" w:rsidRPr="00EC5242">
        <w:rPr>
          <w:rFonts w:asciiTheme="majorHAnsi" w:hAnsiTheme="majorHAnsi" w:cstheme="majorHAnsi"/>
        </w:rPr>
        <w:t>umożliwia Stażyście korzystanie z materiałów, narzędzi, infrastruktury i zasobów niezbędnych do realizacji stażu w zakresie określonym w programie stażu, umowie oraz wewnętrznych regulacjach obowiązujących w jednostce przyjmującej.</w:t>
      </w:r>
    </w:p>
    <w:p w14:paraId="39669F58" w14:textId="2F52534E" w:rsidR="001151FD" w:rsidRPr="00EC5242" w:rsidRDefault="00C92971" w:rsidP="001151FD">
      <w:pPr>
        <w:pStyle w:val="Default"/>
        <w:numPr>
          <w:ilvl w:val="0"/>
          <w:numId w:val="10"/>
        </w:numPr>
        <w:spacing w:line="336" w:lineRule="auto"/>
        <w:ind w:left="284" w:hanging="284"/>
        <w:jc w:val="both"/>
        <w:rPr>
          <w:rFonts w:asciiTheme="majorHAnsi" w:hAnsiTheme="majorHAnsi" w:cstheme="majorHAnsi"/>
        </w:rPr>
      </w:pPr>
      <w:r w:rsidRPr="00EC5242">
        <w:rPr>
          <w:rFonts w:asciiTheme="majorHAnsi" w:hAnsiTheme="majorHAnsi" w:cstheme="majorHAnsi"/>
        </w:rPr>
        <w:t xml:space="preserve">Opiekun </w:t>
      </w:r>
      <w:r w:rsidR="003E75AC" w:rsidRPr="00EC5242">
        <w:rPr>
          <w:rFonts w:asciiTheme="majorHAnsi" w:hAnsiTheme="majorHAnsi" w:cstheme="majorHAnsi"/>
        </w:rPr>
        <w:t>s</w:t>
      </w:r>
      <w:r w:rsidRPr="00EC5242">
        <w:rPr>
          <w:rFonts w:asciiTheme="majorHAnsi" w:hAnsiTheme="majorHAnsi" w:cstheme="majorHAnsi"/>
        </w:rPr>
        <w:t>tażu informuje Stażystę o zasadach jego przebywania na terenie jednostki naukowej przyjmującej, a w szczególności dostępu do jej pomieszczeń, przebywania i poruszania się po niej oraz zachowania się w szczególnych okolicznościach.</w:t>
      </w:r>
    </w:p>
    <w:p w14:paraId="1F70E119" w14:textId="426ACAFC" w:rsidR="005C1C52" w:rsidRPr="000926B5" w:rsidRDefault="00337BA4" w:rsidP="001151FD">
      <w:pPr>
        <w:pStyle w:val="Default"/>
        <w:numPr>
          <w:ilvl w:val="0"/>
          <w:numId w:val="10"/>
        </w:numPr>
        <w:spacing w:line="336" w:lineRule="auto"/>
        <w:ind w:left="284" w:hanging="284"/>
        <w:jc w:val="both"/>
        <w:rPr>
          <w:rFonts w:asciiTheme="majorHAnsi" w:hAnsiTheme="majorHAnsi" w:cstheme="majorHAnsi"/>
        </w:rPr>
      </w:pPr>
      <w:r w:rsidRPr="00EC5242">
        <w:rPr>
          <w:rFonts w:asciiTheme="majorHAnsi" w:hAnsiTheme="majorHAnsi" w:cstheme="majorHAnsi"/>
        </w:rPr>
        <w:t xml:space="preserve">Dyrektor/kierownik jednostki </w:t>
      </w:r>
      <w:r w:rsidR="005C1C52" w:rsidRPr="00EC5242">
        <w:rPr>
          <w:rFonts w:asciiTheme="majorHAnsi" w:hAnsiTheme="majorHAnsi" w:cstheme="majorHAnsi"/>
        </w:rPr>
        <w:t>naukowej przyjmującej, na prośbę Stażysty, na podstawie pozytywnego opinii opiekuna staż</w:t>
      </w:r>
      <w:r w:rsidR="001950F2" w:rsidRPr="00EC5242">
        <w:rPr>
          <w:rFonts w:asciiTheme="majorHAnsi" w:hAnsiTheme="majorHAnsi" w:cstheme="majorHAnsi"/>
        </w:rPr>
        <w:t>u</w:t>
      </w:r>
      <w:r w:rsidR="005C1C52" w:rsidRPr="00EC5242">
        <w:rPr>
          <w:rFonts w:asciiTheme="majorHAnsi" w:hAnsiTheme="majorHAnsi" w:cstheme="majorHAnsi"/>
        </w:rPr>
        <w:t xml:space="preserve"> wydaje Stażyście</w:t>
      </w:r>
      <w:r w:rsidR="001950F2" w:rsidRPr="00EC5242">
        <w:rPr>
          <w:rFonts w:asciiTheme="majorHAnsi" w:hAnsiTheme="majorHAnsi" w:cstheme="majorHAnsi"/>
        </w:rPr>
        <w:t xml:space="preserve"> </w:t>
      </w:r>
      <w:r w:rsidR="005C1C52" w:rsidRPr="00EC5242">
        <w:rPr>
          <w:rFonts w:asciiTheme="majorHAnsi" w:hAnsiTheme="majorHAnsi" w:cstheme="majorHAnsi"/>
        </w:rPr>
        <w:t xml:space="preserve">zaświadczenie o odbyciu stażu. </w:t>
      </w:r>
      <w:r w:rsidR="005C1C52" w:rsidRPr="00EC5242">
        <w:rPr>
          <w:rFonts w:asciiTheme="majorHAnsi" w:hAnsiTheme="majorHAnsi" w:cstheme="majorHAnsi"/>
          <w:iCs/>
        </w:rPr>
        <w:t xml:space="preserve">W sytuacji </w:t>
      </w:r>
      <w:r w:rsidR="00601D6C" w:rsidRPr="00EC5242">
        <w:rPr>
          <w:rFonts w:asciiTheme="majorHAnsi" w:hAnsiTheme="majorHAnsi" w:cstheme="majorHAnsi"/>
          <w:iCs/>
        </w:rPr>
        <w:t>negatywnej opinii opiekuna staż</w:t>
      </w:r>
      <w:r w:rsidR="001950F2" w:rsidRPr="00EC5242">
        <w:rPr>
          <w:rFonts w:asciiTheme="majorHAnsi" w:hAnsiTheme="majorHAnsi" w:cstheme="majorHAnsi"/>
          <w:iCs/>
        </w:rPr>
        <w:t>u</w:t>
      </w:r>
      <w:r w:rsidR="00601D6C" w:rsidRPr="00EC5242">
        <w:rPr>
          <w:rFonts w:asciiTheme="majorHAnsi" w:hAnsiTheme="majorHAnsi" w:cstheme="majorHAnsi"/>
          <w:iCs/>
        </w:rPr>
        <w:t xml:space="preserve"> na temat realizacji stażu, zaświadczenia nie wydaje się.</w:t>
      </w:r>
    </w:p>
    <w:p w14:paraId="5E30F5C3" w14:textId="77777777" w:rsidR="000926B5" w:rsidRPr="00EC5242" w:rsidRDefault="000926B5" w:rsidP="000926B5">
      <w:pPr>
        <w:pStyle w:val="Default"/>
        <w:spacing w:line="336" w:lineRule="auto"/>
        <w:ind w:left="284"/>
        <w:jc w:val="both"/>
        <w:rPr>
          <w:rFonts w:asciiTheme="majorHAnsi" w:hAnsiTheme="majorHAnsi" w:cstheme="majorHAnsi"/>
        </w:rPr>
      </w:pPr>
    </w:p>
    <w:p w14:paraId="602C1F08" w14:textId="0B69A55D" w:rsidR="007F28DC" w:rsidRPr="00EC5242" w:rsidRDefault="007F28DC" w:rsidP="00166831">
      <w:pPr>
        <w:pStyle w:val="Default"/>
        <w:spacing w:line="336" w:lineRule="auto"/>
        <w:jc w:val="center"/>
        <w:rPr>
          <w:rFonts w:asciiTheme="majorHAnsi" w:hAnsiTheme="majorHAnsi" w:cstheme="majorHAnsi"/>
          <w:b/>
          <w:bCs/>
        </w:rPr>
      </w:pPr>
      <w:r w:rsidRPr="00EC5242">
        <w:rPr>
          <w:rFonts w:asciiTheme="majorHAnsi" w:hAnsiTheme="majorHAnsi" w:cstheme="majorHAnsi"/>
          <w:b/>
          <w:bCs/>
        </w:rPr>
        <w:t>§4</w:t>
      </w:r>
    </w:p>
    <w:p w14:paraId="0C3B4FE2" w14:textId="5B170B7D" w:rsidR="00E50E44" w:rsidRPr="00EC5242" w:rsidRDefault="007F28DC" w:rsidP="00E50E44">
      <w:pPr>
        <w:pStyle w:val="Default"/>
        <w:numPr>
          <w:ilvl w:val="0"/>
          <w:numId w:val="20"/>
        </w:numPr>
        <w:spacing w:line="336" w:lineRule="auto"/>
        <w:ind w:left="284" w:hanging="284"/>
        <w:jc w:val="both"/>
        <w:rPr>
          <w:rFonts w:asciiTheme="majorHAnsi" w:hAnsiTheme="majorHAnsi" w:cstheme="majorHAnsi"/>
        </w:rPr>
      </w:pPr>
      <w:r w:rsidRPr="00EC5242">
        <w:rPr>
          <w:rFonts w:asciiTheme="majorHAnsi" w:hAnsiTheme="majorHAnsi" w:cstheme="majorHAnsi"/>
        </w:rPr>
        <w:lastRenderedPageBreak/>
        <w:t>Jednostka naukowa wysyłająca Stażystę na staż</w:t>
      </w:r>
      <w:r w:rsidR="003E75AC" w:rsidRPr="00EC5242">
        <w:rPr>
          <w:rFonts w:asciiTheme="majorHAnsi" w:hAnsiTheme="majorHAnsi" w:cstheme="majorHAnsi"/>
        </w:rPr>
        <w:t xml:space="preserve"> naukowy</w:t>
      </w:r>
      <w:r w:rsidRPr="00EC5242">
        <w:rPr>
          <w:rFonts w:asciiTheme="majorHAnsi" w:hAnsiTheme="majorHAnsi" w:cstheme="majorHAnsi"/>
        </w:rPr>
        <w:t xml:space="preserve"> do jednostki naukowej przyjmującej zapewni</w:t>
      </w:r>
      <w:r w:rsidR="00166831" w:rsidRPr="00EC5242">
        <w:rPr>
          <w:rFonts w:asciiTheme="majorHAnsi" w:hAnsiTheme="majorHAnsi" w:cstheme="majorHAnsi"/>
        </w:rPr>
        <w:t>a</w:t>
      </w:r>
      <w:r w:rsidR="00C92971" w:rsidRPr="00EC5242">
        <w:rPr>
          <w:rFonts w:asciiTheme="majorHAnsi" w:hAnsiTheme="majorHAnsi" w:cstheme="majorHAnsi"/>
        </w:rPr>
        <w:t xml:space="preserve"> pokrycie kosztów i wypłatę świadczeń związanych z organizacją stażu</w:t>
      </w:r>
      <w:r w:rsidR="00D3180D" w:rsidRPr="00EC5242">
        <w:rPr>
          <w:rFonts w:asciiTheme="majorHAnsi" w:hAnsiTheme="majorHAnsi" w:cstheme="majorHAnsi"/>
        </w:rPr>
        <w:t xml:space="preserve">, </w:t>
      </w:r>
      <w:r w:rsidR="004A245D" w:rsidRPr="00EC5242">
        <w:rPr>
          <w:rFonts w:asciiTheme="majorHAnsi" w:hAnsiTheme="majorHAnsi" w:cstheme="majorHAnsi"/>
        </w:rPr>
        <w:t xml:space="preserve">na podstawie przygotowanego </w:t>
      </w:r>
      <w:r w:rsidR="00EE40E7" w:rsidRPr="00EC5242">
        <w:rPr>
          <w:rFonts w:asciiTheme="majorHAnsi" w:hAnsiTheme="majorHAnsi" w:cstheme="majorHAnsi"/>
        </w:rPr>
        <w:t>przez jednostkę</w:t>
      </w:r>
      <w:r w:rsidR="00601D6C" w:rsidRPr="00EC5242">
        <w:rPr>
          <w:rFonts w:asciiTheme="majorHAnsi" w:hAnsiTheme="majorHAnsi" w:cstheme="majorHAnsi"/>
        </w:rPr>
        <w:t xml:space="preserve"> naukową</w:t>
      </w:r>
      <w:r w:rsidR="00EE40E7" w:rsidRPr="00EC5242">
        <w:rPr>
          <w:rFonts w:asciiTheme="majorHAnsi" w:hAnsiTheme="majorHAnsi" w:cstheme="majorHAnsi"/>
        </w:rPr>
        <w:t xml:space="preserve"> przyjmującą</w:t>
      </w:r>
      <w:r w:rsidR="004A245D" w:rsidRPr="00EC5242">
        <w:rPr>
          <w:rFonts w:asciiTheme="majorHAnsi" w:hAnsiTheme="majorHAnsi" w:cstheme="majorHAnsi"/>
        </w:rPr>
        <w:t xml:space="preserve"> zestawienia szacunkowych kosztów</w:t>
      </w:r>
      <w:r w:rsidR="00166831" w:rsidRPr="00EC5242">
        <w:rPr>
          <w:rFonts w:asciiTheme="majorHAnsi" w:hAnsiTheme="majorHAnsi" w:cstheme="majorHAnsi"/>
        </w:rPr>
        <w:t>.</w:t>
      </w:r>
    </w:p>
    <w:p w14:paraId="6880DBBA" w14:textId="3E8F518C" w:rsidR="00E50E44" w:rsidRPr="00EC5242" w:rsidRDefault="00E50E44" w:rsidP="00E50E44">
      <w:pPr>
        <w:pStyle w:val="Default"/>
        <w:numPr>
          <w:ilvl w:val="0"/>
          <w:numId w:val="20"/>
        </w:numPr>
        <w:spacing w:line="336" w:lineRule="auto"/>
        <w:ind w:left="284" w:hanging="284"/>
        <w:jc w:val="both"/>
        <w:rPr>
          <w:rFonts w:asciiTheme="majorHAnsi" w:hAnsiTheme="majorHAnsi" w:cstheme="majorHAnsi"/>
        </w:rPr>
      </w:pPr>
      <w:r w:rsidRPr="00EC5242">
        <w:rPr>
          <w:rFonts w:asciiTheme="majorHAnsi" w:hAnsiTheme="majorHAnsi" w:cstheme="majorHAnsi"/>
        </w:rPr>
        <w:t xml:space="preserve">Koszty </w:t>
      </w:r>
      <w:r w:rsidR="00EB37C3" w:rsidRPr="00EC5242">
        <w:rPr>
          <w:rFonts w:asciiTheme="majorHAnsi" w:hAnsiTheme="majorHAnsi" w:cstheme="majorHAnsi"/>
        </w:rPr>
        <w:t xml:space="preserve">realizacji </w:t>
      </w:r>
      <w:r w:rsidRPr="00EC5242">
        <w:rPr>
          <w:rFonts w:asciiTheme="majorHAnsi" w:hAnsiTheme="majorHAnsi" w:cstheme="majorHAnsi"/>
        </w:rPr>
        <w:t xml:space="preserve">Stażu określone w programie stażu pokrywane są przez jednostkę naukową wysyłającą </w:t>
      </w:r>
      <w:r w:rsidR="0075180A" w:rsidRPr="00EC5242">
        <w:rPr>
          <w:rFonts w:asciiTheme="majorHAnsi" w:hAnsiTheme="majorHAnsi" w:cstheme="majorHAnsi"/>
        </w:rPr>
        <w:t>do</w:t>
      </w:r>
      <w:r w:rsidRPr="00EC5242">
        <w:rPr>
          <w:rFonts w:asciiTheme="majorHAnsi" w:hAnsiTheme="majorHAnsi" w:cstheme="majorHAnsi"/>
        </w:rPr>
        <w:t xml:space="preserve"> kwo</w:t>
      </w:r>
      <w:r w:rsidR="0075180A" w:rsidRPr="00EC5242">
        <w:rPr>
          <w:rFonts w:asciiTheme="majorHAnsi" w:hAnsiTheme="majorHAnsi" w:cstheme="majorHAnsi"/>
        </w:rPr>
        <w:t>ty</w:t>
      </w:r>
      <w:r w:rsidRPr="00EC5242">
        <w:rPr>
          <w:rFonts w:asciiTheme="majorHAnsi" w:hAnsiTheme="majorHAnsi" w:cstheme="majorHAnsi"/>
        </w:rPr>
        <w:t xml:space="preserve"> (słownie):…………………………………………………………………………………………</w:t>
      </w:r>
      <w:r w:rsidR="000E1F94">
        <w:rPr>
          <w:rFonts w:asciiTheme="majorHAnsi" w:hAnsiTheme="majorHAnsi" w:cstheme="majorHAnsi"/>
        </w:rPr>
        <w:t>….</w:t>
      </w:r>
    </w:p>
    <w:p w14:paraId="2D3395CB" w14:textId="77777777" w:rsidR="00047601" w:rsidRPr="00EC5242" w:rsidRDefault="00047601" w:rsidP="00166831">
      <w:pPr>
        <w:pStyle w:val="Default"/>
        <w:spacing w:line="336" w:lineRule="auto"/>
        <w:jc w:val="both"/>
        <w:rPr>
          <w:rFonts w:asciiTheme="majorHAnsi" w:hAnsiTheme="majorHAnsi" w:cstheme="majorHAnsi"/>
        </w:rPr>
      </w:pPr>
    </w:p>
    <w:p w14:paraId="602C1F0B" w14:textId="77777777" w:rsidR="00E87565" w:rsidRPr="00EC5242" w:rsidRDefault="00E87565" w:rsidP="00C02D71">
      <w:pPr>
        <w:pStyle w:val="Default"/>
        <w:spacing w:line="360" w:lineRule="auto"/>
        <w:jc w:val="center"/>
        <w:rPr>
          <w:rFonts w:asciiTheme="majorHAnsi" w:hAnsiTheme="majorHAnsi" w:cstheme="majorHAnsi"/>
          <w:b/>
          <w:bCs/>
        </w:rPr>
      </w:pPr>
      <w:r w:rsidRPr="00EC5242">
        <w:rPr>
          <w:rFonts w:asciiTheme="majorHAnsi" w:hAnsiTheme="majorHAnsi" w:cstheme="majorHAnsi"/>
          <w:b/>
          <w:bCs/>
        </w:rPr>
        <w:t xml:space="preserve">§ </w:t>
      </w:r>
      <w:r w:rsidR="002421A3" w:rsidRPr="00EC5242">
        <w:rPr>
          <w:rFonts w:asciiTheme="majorHAnsi" w:hAnsiTheme="majorHAnsi" w:cstheme="majorHAnsi"/>
          <w:b/>
          <w:bCs/>
        </w:rPr>
        <w:t>5</w:t>
      </w:r>
    </w:p>
    <w:p w14:paraId="36BE2153" w14:textId="2AE5402D" w:rsidR="00330763" w:rsidRPr="00EC5242" w:rsidRDefault="00330763" w:rsidP="00C02D71">
      <w:pPr>
        <w:pStyle w:val="Akapitzlist"/>
        <w:widowControl w:val="0"/>
        <w:numPr>
          <w:ilvl w:val="0"/>
          <w:numId w:val="25"/>
        </w:numPr>
        <w:autoSpaceDE w:val="0"/>
        <w:autoSpaceDN w:val="0"/>
        <w:spacing w:after="0" w:line="360" w:lineRule="auto"/>
        <w:ind w:right="114"/>
        <w:contextualSpacing w:val="0"/>
        <w:jc w:val="both"/>
        <w:rPr>
          <w:rFonts w:ascii="Calibri Light" w:hAnsi="Calibri Light" w:cs="Calibri Light"/>
          <w:sz w:val="24"/>
          <w:szCs w:val="24"/>
        </w:rPr>
      </w:pPr>
      <w:r w:rsidRPr="00EC5242">
        <w:rPr>
          <w:rFonts w:ascii="Calibri Light" w:hAnsi="Calibri Light" w:cs="Calibri Light"/>
          <w:sz w:val="24"/>
          <w:szCs w:val="24"/>
        </w:rPr>
        <w:t>Sta</w:t>
      </w:r>
      <w:r w:rsidR="00385B20" w:rsidRPr="00EC5242">
        <w:rPr>
          <w:rFonts w:ascii="Calibri Light" w:hAnsi="Calibri Light" w:cs="Calibri Light"/>
          <w:sz w:val="24"/>
          <w:szCs w:val="24"/>
        </w:rPr>
        <w:t>ż</w:t>
      </w:r>
      <w:r w:rsidRPr="00EC5242">
        <w:rPr>
          <w:rFonts w:ascii="Calibri Light" w:hAnsi="Calibri Light" w:cs="Calibri Light"/>
          <w:sz w:val="24"/>
          <w:szCs w:val="24"/>
        </w:rPr>
        <w:t>yście od jednostki naukowej przyjmującej nie przysług</w:t>
      </w:r>
      <w:r w:rsidR="00385B20" w:rsidRPr="00EC5242">
        <w:rPr>
          <w:rFonts w:ascii="Calibri Light" w:hAnsi="Calibri Light" w:cs="Calibri Light"/>
          <w:sz w:val="24"/>
          <w:szCs w:val="24"/>
        </w:rPr>
        <w:t>u</w:t>
      </w:r>
      <w:r w:rsidRPr="00EC5242">
        <w:rPr>
          <w:rFonts w:ascii="Calibri Light" w:hAnsi="Calibri Light" w:cs="Calibri Light"/>
          <w:sz w:val="24"/>
          <w:szCs w:val="24"/>
        </w:rPr>
        <w:t xml:space="preserve">je wynagrodzenie </w:t>
      </w:r>
      <w:r w:rsidR="00385B20" w:rsidRPr="00EC5242">
        <w:rPr>
          <w:rFonts w:ascii="Calibri Light" w:hAnsi="Calibri Light" w:cs="Calibri Light"/>
          <w:sz w:val="24"/>
          <w:szCs w:val="24"/>
        </w:rPr>
        <w:t xml:space="preserve"> lub inne świadczenie pieniężne z tytułu odbywania stażu. </w:t>
      </w:r>
    </w:p>
    <w:p w14:paraId="7673D0BB" w14:textId="70624DC5" w:rsidR="00330763" w:rsidRPr="00EC5242" w:rsidRDefault="00330763" w:rsidP="00C02D71">
      <w:pPr>
        <w:pStyle w:val="Akapitzlist"/>
        <w:widowControl w:val="0"/>
        <w:numPr>
          <w:ilvl w:val="0"/>
          <w:numId w:val="25"/>
        </w:numPr>
        <w:autoSpaceDE w:val="0"/>
        <w:autoSpaceDN w:val="0"/>
        <w:spacing w:after="0" w:line="360" w:lineRule="auto"/>
        <w:ind w:right="114"/>
        <w:contextualSpacing w:val="0"/>
        <w:jc w:val="both"/>
        <w:rPr>
          <w:rFonts w:ascii="Calibri Light" w:hAnsi="Calibri Light" w:cs="Calibri Light"/>
          <w:sz w:val="24"/>
          <w:szCs w:val="24"/>
        </w:rPr>
      </w:pPr>
      <w:r w:rsidRPr="00EC5242">
        <w:rPr>
          <w:rFonts w:ascii="Calibri Light" w:hAnsi="Calibri Light" w:cs="Calibri Light"/>
          <w:sz w:val="24"/>
          <w:szCs w:val="24"/>
        </w:rPr>
        <w:t>Jednostka naukowa przyjmująca nie zapewnia stażyście przejazdu, wiz, noclegów, wyżywienia, a także nie zwraca ich kosztów. Jednostka naukowa przyjmująca nie zwraca stażyście żadnych innych kosztów poniesionych przez niego w związku z  realizacją stażu w APS, w tym kosztów ubezpieczenia medycznego, czy składek na ubezpieczenie społeczne lub chorobowe</w:t>
      </w:r>
      <w:r w:rsidR="000E1F94">
        <w:rPr>
          <w:rFonts w:ascii="Calibri Light" w:hAnsi="Calibri Light" w:cs="Calibri Light"/>
          <w:sz w:val="24"/>
          <w:szCs w:val="24"/>
        </w:rPr>
        <w:t>.</w:t>
      </w:r>
    </w:p>
    <w:p w14:paraId="541B9C6E" w14:textId="7EFE14CF" w:rsidR="00330763" w:rsidRPr="00EC5242" w:rsidRDefault="00330763" w:rsidP="00C02D71">
      <w:pPr>
        <w:pStyle w:val="Akapitzlist"/>
        <w:widowControl w:val="0"/>
        <w:numPr>
          <w:ilvl w:val="0"/>
          <w:numId w:val="25"/>
        </w:numPr>
        <w:autoSpaceDE w:val="0"/>
        <w:autoSpaceDN w:val="0"/>
        <w:spacing w:after="0" w:line="360" w:lineRule="auto"/>
        <w:ind w:right="114"/>
        <w:contextualSpacing w:val="0"/>
        <w:jc w:val="both"/>
        <w:rPr>
          <w:rFonts w:ascii="Calibri Light" w:hAnsi="Calibri Light" w:cs="Calibri Light"/>
          <w:sz w:val="24"/>
          <w:szCs w:val="24"/>
        </w:rPr>
      </w:pPr>
      <w:r w:rsidRPr="00EC5242">
        <w:rPr>
          <w:rFonts w:ascii="Calibri Light" w:hAnsi="Calibri Light" w:cs="Calibri Light"/>
          <w:sz w:val="24"/>
          <w:szCs w:val="24"/>
        </w:rPr>
        <w:t xml:space="preserve">Jednostka naukowa przyjmująca nie ubezpiecza stażysty od żadnych rodzajów ryzyka ani nie ponosi odpowiedzialności za szkody poniesione przez niego w czasie odbywania stażu, z wyjątkiem szkód wyrządzonych mu umyślnie. </w:t>
      </w:r>
    </w:p>
    <w:p w14:paraId="1FBA6EBF" w14:textId="77777777" w:rsidR="00330763" w:rsidRPr="00EC5242" w:rsidRDefault="00330763" w:rsidP="00385B20">
      <w:pPr>
        <w:pStyle w:val="Default"/>
        <w:spacing w:line="336" w:lineRule="auto"/>
        <w:ind w:left="360"/>
        <w:jc w:val="both"/>
        <w:rPr>
          <w:rFonts w:asciiTheme="majorHAnsi" w:hAnsiTheme="majorHAnsi" w:cstheme="majorHAnsi"/>
          <w:b/>
          <w:bCs/>
        </w:rPr>
      </w:pPr>
    </w:p>
    <w:p w14:paraId="3B23CA40" w14:textId="029CD6A1" w:rsidR="00330763" w:rsidRPr="00EC5242" w:rsidRDefault="00330763" w:rsidP="007D72DB">
      <w:pPr>
        <w:pStyle w:val="Default"/>
        <w:jc w:val="center"/>
        <w:rPr>
          <w:rFonts w:asciiTheme="majorHAnsi" w:hAnsiTheme="majorHAnsi" w:cstheme="majorHAnsi"/>
          <w:b/>
          <w:bCs/>
        </w:rPr>
      </w:pPr>
      <w:r w:rsidRPr="00EC5242">
        <w:rPr>
          <w:rFonts w:asciiTheme="majorHAnsi" w:hAnsiTheme="majorHAnsi" w:cstheme="majorHAnsi"/>
          <w:b/>
          <w:bCs/>
        </w:rPr>
        <w:t>§ 6</w:t>
      </w:r>
    </w:p>
    <w:p w14:paraId="602C1F0C" w14:textId="77E06D5C" w:rsidR="0001464F" w:rsidRPr="00EC5242" w:rsidRDefault="00E87565" w:rsidP="00540D72">
      <w:pPr>
        <w:pStyle w:val="Default"/>
        <w:numPr>
          <w:ilvl w:val="0"/>
          <w:numId w:val="18"/>
        </w:numPr>
        <w:spacing w:line="336" w:lineRule="auto"/>
        <w:jc w:val="both"/>
        <w:rPr>
          <w:rFonts w:asciiTheme="majorHAnsi" w:hAnsiTheme="majorHAnsi" w:cstheme="majorHAnsi"/>
        </w:rPr>
      </w:pPr>
      <w:r w:rsidRPr="00EC5242">
        <w:rPr>
          <w:rFonts w:asciiTheme="majorHAnsi" w:hAnsiTheme="majorHAnsi" w:cstheme="majorHAnsi"/>
        </w:rPr>
        <w:t xml:space="preserve">Do obowiązków </w:t>
      </w:r>
      <w:r w:rsidR="000C3146" w:rsidRPr="00EC5242">
        <w:rPr>
          <w:rFonts w:asciiTheme="majorHAnsi" w:hAnsiTheme="majorHAnsi" w:cstheme="majorHAnsi"/>
        </w:rPr>
        <w:t xml:space="preserve">Stażysty </w:t>
      </w:r>
      <w:r w:rsidRPr="00EC5242">
        <w:rPr>
          <w:rFonts w:asciiTheme="majorHAnsi" w:hAnsiTheme="majorHAnsi" w:cstheme="majorHAnsi"/>
        </w:rPr>
        <w:t>należ</w:t>
      </w:r>
      <w:r w:rsidR="00EE40E7" w:rsidRPr="00EC5242">
        <w:rPr>
          <w:rFonts w:asciiTheme="majorHAnsi" w:hAnsiTheme="majorHAnsi" w:cstheme="majorHAnsi"/>
        </w:rPr>
        <w:t>y</w:t>
      </w:r>
      <w:r w:rsidRPr="00EC5242">
        <w:rPr>
          <w:rFonts w:asciiTheme="majorHAnsi" w:hAnsiTheme="majorHAnsi" w:cstheme="majorHAnsi"/>
        </w:rPr>
        <w:t>:</w:t>
      </w:r>
    </w:p>
    <w:p w14:paraId="79410492" w14:textId="77777777" w:rsidR="001151FD" w:rsidRPr="00EC5242" w:rsidRDefault="003E75AC"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Realizacja stażu naukowego zgodnie z programem stażu naukowego.</w:t>
      </w:r>
    </w:p>
    <w:p w14:paraId="5390B862" w14:textId="23B416A4" w:rsidR="001151FD" w:rsidRPr="00EC5242"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S</w:t>
      </w:r>
      <w:r w:rsidR="003E75AC" w:rsidRPr="00EC5242">
        <w:rPr>
          <w:rFonts w:asciiTheme="majorHAnsi" w:hAnsiTheme="majorHAnsi" w:cstheme="majorHAnsi"/>
          <w:sz w:val="24"/>
          <w:szCs w:val="24"/>
        </w:rPr>
        <w:t xml:space="preserve">tosowanie się do wskazówek </w:t>
      </w:r>
      <w:r w:rsidRPr="00EC5242">
        <w:rPr>
          <w:rFonts w:asciiTheme="majorHAnsi" w:hAnsiTheme="majorHAnsi" w:cstheme="majorHAnsi"/>
          <w:sz w:val="24"/>
          <w:szCs w:val="24"/>
        </w:rPr>
        <w:t xml:space="preserve">i poleceń </w:t>
      </w:r>
      <w:r w:rsidR="003E75AC" w:rsidRPr="00EC5242">
        <w:rPr>
          <w:rFonts w:asciiTheme="majorHAnsi" w:hAnsiTheme="majorHAnsi" w:cstheme="majorHAnsi"/>
          <w:sz w:val="24"/>
          <w:szCs w:val="24"/>
        </w:rPr>
        <w:t>opiekuna stażu oraz innych pracowników</w:t>
      </w:r>
      <w:r w:rsidR="006C2B47" w:rsidRPr="00EC5242">
        <w:rPr>
          <w:rFonts w:asciiTheme="majorHAnsi" w:hAnsiTheme="majorHAnsi" w:cstheme="majorHAnsi"/>
          <w:sz w:val="24"/>
          <w:szCs w:val="24"/>
        </w:rPr>
        <w:t xml:space="preserve"> jednostki naukowej </w:t>
      </w:r>
      <w:proofErr w:type="spellStart"/>
      <w:r w:rsidR="006C2B47" w:rsidRPr="00EC5242">
        <w:rPr>
          <w:rFonts w:asciiTheme="majorHAnsi" w:hAnsiTheme="majorHAnsi" w:cstheme="majorHAnsi"/>
          <w:sz w:val="24"/>
          <w:szCs w:val="24"/>
        </w:rPr>
        <w:t>przyjmujacej</w:t>
      </w:r>
      <w:proofErr w:type="spellEnd"/>
      <w:r w:rsidR="003E75AC" w:rsidRPr="00EC5242">
        <w:rPr>
          <w:rFonts w:asciiTheme="majorHAnsi" w:hAnsiTheme="majorHAnsi" w:cstheme="majorHAnsi"/>
          <w:sz w:val="24"/>
          <w:szCs w:val="24"/>
        </w:rPr>
        <w:t>, z którymi współpracuje w trakcie odbywania stażu naukowego</w:t>
      </w:r>
      <w:r w:rsidRPr="00EC5242">
        <w:rPr>
          <w:rFonts w:asciiTheme="majorHAnsi" w:hAnsiTheme="majorHAnsi" w:cstheme="majorHAnsi"/>
          <w:sz w:val="24"/>
          <w:szCs w:val="24"/>
        </w:rPr>
        <w:t>.</w:t>
      </w:r>
    </w:p>
    <w:p w14:paraId="1C6A5A4B" w14:textId="744B9A95" w:rsidR="001151FD" w:rsidRPr="00EC5242"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Przestrzeganie prawa i przepisów wewnętrznych obowiązujących w</w:t>
      </w:r>
      <w:r w:rsidR="000D59D5" w:rsidRPr="00EC5242">
        <w:rPr>
          <w:rFonts w:asciiTheme="majorHAnsi" w:hAnsiTheme="majorHAnsi" w:cstheme="majorHAnsi"/>
          <w:sz w:val="24"/>
          <w:szCs w:val="24"/>
        </w:rPr>
        <w:t xml:space="preserve"> jednostce naukowej przyjmującej</w:t>
      </w:r>
      <w:r w:rsidRPr="00EC5242">
        <w:rPr>
          <w:rFonts w:asciiTheme="majorHAnsi" w:hAnsiTheme="majorHAnsi" w:cstheme="majorHAnsi"/>
          <w:sz w:val="24"/>
          <w:szCs w:val="24"/>
        </w:rPr>
        <w:t xml:space="preserve">, </w:t>
      </w:r>
      <w:r w:rsidR="00720E27" w:rsidRPr="00EC5242">
        <w:rPr>
          <w:rFonts w:asciiTheme="majorHAnsi" w:hAnsiTheme="majorHAnsi" w:cstheme="majorHAnsi"/>
          <w:sz w:val="24"/>
          <w:szCs w:val="24"/>
        </w:rPr>
        <w:t xml:space="preserve">w tym regulaminów wewnętrznych danej jednostki organizacyjnej, obiektu, laboratorium lub pomieszczenia, </w:t>
      </w:r>
      <w:r w:rsidRPr="00EC5242">
        <w:rPr>
          <w:rFonts w:asciiTheme="majorHAnsi" w:hAnsiTheme="majorHAnsi" w:cstheme="majorHAnsi"/>
          <w:sz w:val="24"/>
          <w:szCs w:val="24"/>
        </w:rPr>
        <w:t>powszechnie obowiązujących zasad bezpieczeństwa i higieny pracy, regulaminów danej jednostki, obiektu lub pomieszczenia oraz</w:t>
      </w:r>
      <w:r w:rsidR="00C66B80" w:rsidRPr="00EC5242">
        <w:rPr>
          <w:rFonts w:asciiTheme="majorHAnsi" w:hAnsiTheme="majorHAnsi" w:cstheme="majorHAnsi"/>
          <w:sz w:val="24"/>
          <w:szCs w:val="24"/>
        </w:rPr>
        <w:t xml:space="preserve"> wewnętrznych regulacji dotyczących ochrony i przetwarzania danych osobowych.</w:t>
      </w:r>
    </w:p>
    <w:p w14:paraId="48BC786E" w14:textId="13AF0127" w:rsidR="001151FD" w:rsidRPr="00EC5242" w:rsidRDefault="00CB6A4F" w:rsidP="0075180A">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P</w:t>
      </w:r>
      <w:r w:rsidR="005515E1" w:rsidRPr="00EC5242">
        <w:rPr>
          <w:rFonts w:asciiTheme="majorHAnsi" w:hAnsiTheme="majorHAnsi" w:cstheme="majorHAnsi"/>
          <w:sz w:val="24"/>
          <w:szCs w:val="24"/>
        </w:rPr>
        <w:t>osiadani</w:t>
      </w:r>
      <w:r w:rsidRPr="00EC5242">
        <w:rPr>
          <w:rFonts w:asciiTheme="majorHAnsi" w:hAnsiTheme="majorHAnsi" w:cstheme="majorHAnsi"/>
          <w:sz w:val="24"/>
          <w:szCs w:val="24"/>
        </w:rPr>
        <w:t>e</w:t>
      </w:r>
      <w:r w:rsidR="005515E1" w:rsidRPr="00EC5242">
        <w:rPr>
          <w:rFonts w:asciiTheme="majorHAnsi" w:hAnsiTheme="majorHAnsi" w:cstheme="majorHAnsi"/>
          <w:sz w:val="24"/>
          <w:szCs w:val="24"/>
        </w:rPr>
        <w:t xml:space="preserve"> przez cały okres odbywania stażu ubezpieczenia </w:t>
      </w:r>
      <w:r w:rsidR="00EB2EEE" w:rsidRPr="00EC5242">
        <w:rPr>
          <w:rFonts w:asciiTheme="majorHAnsi" w:hAnsiTheme="majorHAnsi" w:cstheme="majorHAnsi"/>
          <w:sz w:val="24"/>
          <w:szCs w:val="24"/>
        </w:rPr>
        <w:t xml:space="preserve">OC </w:t>
      </w:r>
      <w:r w:rsidR="0075180A" w:rsidRPr="00EC5242">
        <w:rPr>
          <w:rFonts w:ascii="Calibri Light" w:hAnsi="Calibri Light" w:cs="Calibri Light"/>
          <w:sz w:val="24"/>
          <w:szCs w:val="24"/>
        </w:rPr>
        <w:t xml:space="preserve">w zakresie prowadzonej działalności zawodowej w tym naukowej  oraz ubezpieczenia od następstw </w:t>
      </w:r>
      <w:r w:rsidR="0075180A" w:rsidRPr="00EC5242">
        <w:rPr>
          <w:rFonts w:ascii="Calibri Light" w:hAnsi="Calibri Light" w:cs="Calibri Light"/>
          <w:sz w:val="24"/>
          <w:szCs w:val="24"/>
        </w:rPr>
        <w:lastRenderedPageBreak/>
        <w:t xml:space="preserve">nieszczęśliwych wypadków NNW oraz okazania certyfikatów tych polis opiekunowi stażu przy rozpoczęciu stażu. Wartość sumy ubezpieczenia polisy OC powinna być nie niższa niż 250 tyś zł, wartość ubezpieczenia NNW zaleca się aby nie była niższa niż 25 tyś zł. </w:t>
      </w:r>
      <w:r w:rsidR="005515E1" w:rsidRPr="00EC5242">
        <w:rPr>
          <w:rFonts w:asciiTheme="majorHAnsi" w:hAnsiTheme="majorHAnsi" w:cstheme="majorHAnsi"/>
          <w:sz w:val="24"/>
          <w:szCs w:val="24"/>
        </w:rPr>
        <w:t>Przez nieszczęśliwy wypadek rozumie się zdarzenie wywołane przyczyną zewnętrzną, w następstwie którego ubezpieczony, niezależnie od swej woli, doznał uszkodzenia ciała, rozstroju zdrowia lub zmarł.</w:t>
      </w:r>
    </w:p>
    <w:p w14:paraId="25F098DF" w14:textId="64CD987E" w:rsidR="001151FD" w:rsidRPr="00EC5242"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 xml:space="preserve">Odbycie w </w:t>
      </w:r>
      <w:r w:rsidR="000D59D5" w:rsidRPr="00EC5242">
        <w:rPr>
          <w:rFonts w:asciiTheme="majorHAnsi" w:hAnsiTheme="majorHAnsi" w:cstheme="majorHAnsi"/>
          <w:sz w:val="24"/>
          <w:szCs w:val="24"/>
        </w:rPr>
        <w:t xml:space="preserve">jednostce naukowej przyjmującej </w:t>
      </w:r>
      <w:r w:rsidRPr="00EC5242">
        <w:rPr>
          <w:rFonts w:asciiTheme="majorHAnsi" w:hAnsiTheme="majorHAnsi" w:cstheme="majorHAnsi"/>
          <w:sz w:val="24"/>
          <w:szCs w:val="24"/>
        </w:rPr>
        <w:t>szkolenia BHP i PPOŻ</w:t>
      </w:r>
      <w:r w:rsidR="00CB6A4F" w:rsidRPr="00EC5242">
        <w:rPr>
          <w:rFonts w:asciiTheme="majorHAnsi" w:hAnsiTheme="majorHAnsi" w:cstheme="majorHAnsi"/>
          <w:sz w:val="24"/>
          <w:szCs w:val="24"/>
        </w:rPr>
        <w:t xml:space="preserve"> oraz o</w:t>
      </w:r>
      <w:r w:rsidR="00601D6C" w:rsidRPr="00EC5242">
        <w:rPr>
          <w:rFonts w:asciiTheme="majorHAnsi" w:hAnsiTheme="majorHAnsi" w:cstheme="majorHAnsi"/>
          <w:sz w:val="24"/>
          <w:szCs w:val="24"/>
        </w:rPr>
        <w:t xml:space="preserve">kazanie opiekunowi stażu pisemnego potwierdzenia odbycia w </w:t>
      </w:r>
      <w:r w:rsidR="000D59D5" w:rsidRPr="00EC5242">
        <w:rPr>
          <w:rFonts w:asciiTheme="majorHAnsi" w:hAnsiTheme="majorHAnsi" w:cstheme="majorHAnsi"/>
          <w:sz w:val="24"/>
          <w:szCs w:val="24"/>
        </w:rPr>
        <w:t xml:space="preserve">jednostce naukowej przyjmującej </w:t>
      </w:r>
      <w:r w:rsidR="00601D6C" w:rsidRPr="00EC5242">
        <w:rPr>
          <w:rFonts w:asciiTheme="majorHAnsi" w:hAnsiTheme="majorHAnsi" w:cstheme="majorHAnsi"/>
          <w:sz w:val="24"/>
          <w:szCs w:val="24"/>
        </w:rPr>
        <w:t>szkolenia BHP i PPOŻ wydanego przez inspektora BHP</w:t>
      </w:r>
      <w:r w:rsidR="003619A8" w:rsidRPr="00EC5242">
        <w:rPr>
          <w:rFonts w:asciiTheme="majorHAnsi" w:hAnsiTheme="majorHAnsi" w:cstheme="majorHAnsi"/>
          <w:sz w:val="24"/>
          <w:szCs w:val="24"/>
        </w:rPr>
        <w:t>.</w:t>
      </w:r>
    </w:p>
    <w:p w14:paraId="33384CDD" w14:textId="2599D64C" w:rsidR="001151FD" w:rsidRPr="00EC5242" w:rsidRDefault="00720E27"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 xml:space="preserve">Zachowanie w tajemnicy wszelkich informacji dotyczących </w:t>
      </w:r>
      <w:r w:rsidR="000D59D5" w:rsidRPr="00EC5242">
        <w:rPr>
          <w:rFonts w:asciiTheme="majorHAnsi" w:hAnsiTheme="majorHAnsi" w:cstheme="majorHAnsi"/>
          <w:sz w:val="24"/>
          <w:szCs w:val="24"/>
        </w:rPr>
        <w:t xml:space="preserve">jednostki naukowej przyjmującej </w:t>
      </w:r>
      <w:r w:rsidRPr="00EC5242">
        <w:rPr>
          <w:rFonts w:asciiTheme="majorHAnsi" w:hAnsiTheme="majorHAnsi" w:cstheme="majorHAnsi"/>
          <w:sz w:val="24"/>
          <w:szCs w:val="24"/>
        </w:rPr>
        <w:t>uzyskanych w czasie odbywania stażu, w szczególności informacji technicznych, technologicznych, organizacyjnych lub innych informacji posiadających wartość gospodarczą lub promocyjną, co do których podjęto w</w:t>
      </w:r>
      <w:r w:rsidR="000D59D5" w:rsidRPr="00EC5242">
        <w:rPr>
          <w:rFonts w:asciiTheme="majorHAnsi" w:hAnsiTheme="majorHAnsi" w:cstheme="majorHAnsi"/>
          <w:sz w:val="24"/>
          <w:szCs w:val="24"/>
        </w:rPr>
        <w:t xml:space="preserve"> jednostce naukowej przyjmującej</w:t>
      </w:r>
      <w:r w:rsidRPr="00EC5242">
        <w:rPr>
          <w:rFonts w:asciiTheme="majorHAnsi" w:hAnsiTheme="majorHAnsi" w:cstheme="majorHAnsi"/>
          <w:sz w:val="24"/>
          <w:szCs w:val="24"/>
        </w:rPr>
        <w:t xml:space="preserve"> niezbędne działania w celu zachowania ich poufności. Stażysta zobowiązuje się również do podejmowania działań zapobiegających ujawnieniu tych informacji. </w:t>
      </w:r>
    </w:p>
    <w:p w14:paraId="3879E98E" w14:textId="77777777" w:rsidR="001151FD" w:rsidRPr="00EC5242"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Z</w:t>
      </w:r>
      <w:r w:rsidR="001B56C1" w:rsidRPr="00EC5242">
        <w:rPr>
          <w:rFonts w:asciiTheme="majorHAnsi" w:hAnsiTheme="majorHAnsi" w:cstheme="majorHAnsi"/>
          <w:sz w:val="24"/>
          <w:szCs w:val="24"/>
        </w:rPr>
        <w:t>apozna</w:t>
      </w:r>
      <w:r w:rsidR="00EC3F7D" w:rsidRPr="00EC5242">
        <w:rPr>
          <w:rFonts w:asciiTheme="majorHAnsi" w:hAnsiTheme="majorHAnsi" w:cstheme="majorHAnsi"/>
          <w:sz w:val="24"/>
          <w:szCs w:val="24"/>
        </w:rPr>
        <w:t>nie</w:t>
      </w:r>
      <w:r w:rsidR="001B56C1" w:rsidRPr="00EC5242">
        <w:rPr>
          <w:rFonts w:asciiTheme="majorHAnsi" w:hAnsiTheme="majorHAnsi" w:cstheme="majorHAnsi"/>
          <w:sz w:val="24"/>
          <w:szCs w:val="24"/>
        </w:rPr>
        <w:t xml:space="preserve"> się z zakresem obowiązków powierzonych mu w trakcie trwania </w:t>
      </w:r>
      <w:r w:rsidR="000C3146" w:rsidRPr="00EC5242">
        <w:rPr>
          <w:rFonts w:asciiTheme="majorHAnsi" w:hAnsiTheme="majorHAnsi" w:cstheme="majorHAnsi"/>
          <w:sz w:val="24"/>
          <w:szCs w:val="24"/>
        </w:rPr>
        <w:t>Stażu</w:t>
      </w:r>
      <w:r w:rsidRPr="00EC5242">
        <w:rPr>
          <w:rFonts w:asciiTheme="majorHAnsi" w:hAnsiTheme="majorHAnsi" w:cstheme="majorHAnsi"/>
          <w:sz w:val="24"/>
          <w:szCs w:val="24"/>
        </w:rPr>
        <w:t>.</w:t>
      </w:r>
    </w:p>
    <w:p w14:paraId="48DC7EDA" w14:textId="55C90961" w:rsidR="001151FD" w:rsidRPr="00EC5242"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R</w:t>
      </w:r>
      <w:r w:rsidR="00162351" w:rsidRPr="00EC5242">
        <w:rPr>
          <w:rFonts w:asciiTheme="majorHAnsi" w:hAnsiTheme="majorHAnsi" w:cstheme="majorHAnsi"/>
          <w:sz w:val="24"/>
          <w:szCs w:val="24"/>
        </w:rPr>
        <w:t>ozpocz</w:t>
      </w:r>
      <w:r w:rsidR="004C4595" w:rsidRPr="00EC5242">
        <w:rPr>
          <w:rFonts w:asciiTheme="majorHAnsi" w:hAnsiTheme="majorHAnsi" w:cstheme="majorHAnsi"/>
          <w:sz w:val="24"/>
          <w:szCs w:val="24"/>
        </w:rPr>
        <w:t>ęcie</w:t>
      </w:r>
      <w:r w:rsidR="00162351" w:rsidRPr="00EC5242">
        <w:rPr>
          <w:rFonts w:asciiTheme="majorHAnsi" w:hAnsiTheme="majorHAnsi" w:cstheme="majorHAnsi"/>
          <w:sz w:val="24"/>
          <w:szCs w:val="24"/>
        </w:rPr>
        <w:t xml:space="preserve"> i zakońc</w:t>
      </w:r>
      <w:r w:rsidR="004C4595" w:rsidRPr="00EC5242">
        <w:rPr>
          <w:rFonts w:asciiTheme="majorHAnsi" w:hAnsiTheme="majorHAnsi" w:cstheme="majorHAnsi"/>
          <w:sz w:val="24"/>
          <w:szCs w:val="24"/>
        </w:rPr>
        <w:t>zenie</w:t>
      </w:r>
      <w:r w:rsidR="00765324" w:rsidRPr="00EC5242">
        <w:rPr>
          <w:rFonts w:asciiTheme="majorHAnsi" w:hAnsiTheme="majorHAnsi" w:cstheme="majorHAnsi"/>
          <w:sz w:val="24"/>
          <w:szCs w:val="24"/>
        </w:rPr>
        <w:t xml:space="preserve"> </w:t>
      </w:r>
      <w:r w:rsidR="003833F6" w:rsidRPr="00EC5242">
        <w:rPr>
          <w:rFonts w:asciiTheme="majorHAnsi" w:hAnsiTheme="majorHAnsi" w:cstheme="majorHAnsi"/>
          <w:sz w:val="24"/>
          <w:szCs w:val="24"/>
        </w:rPr>
        <w:t>S</w:t>
      </w:r>
      <w:r w:rsidR="00162351" w:rsidRPr="00EC5242">
        <w:rPr>
          <w:rFonts w:asciiTheme="majorHAnsi" w:hAnsiTheme="majorHAnsi" w:cstheme="majorHAnsi"/>
          <w:sz w:val="24"/>
          <w:szCs w:val="24"/>
        </w:rPr>
        <w:t>taż</w:t>
      </w:r>
      <w:r w:rsidR="00F51A50" w:rsidRPr="00EC5242">
        <w:rPr>
          <w:rFonts w:asciiTheme="majorHAnsi" w:hAnsiTheme="majorHAnsi" w:cstheme="majorHAnsi"/>
          <w:sz w:val="24"/>
          <w:szCs w:val="24"/>
        </w:rPr>
        <w:t>u</w:t>
      </w:r>
      <w:r w:rsidR="004C4595" w:rsidRPr="00EC5242">
        <w:rPr>
          <w:rFonts w:asciiTheme="majorHAnsi" w:hAnsiTheme="majorHAnsi" w:cstheme="majorHAnsi"/>
          <w:sz w:val="24"/>
          <w:szCs w:val="24"/>
        </w:rPr>
        <w:t xml:space="preserve"> zgodnie z § 2 pkt. 2</w:t>
      </w:r>
      <w:r w:rsidR="00915497" w:rsidRPr="00EC5242">
        <w:rPr>
          <w:rFonts w:asciiTheme="majorHAnsi" w:hAnsiTheme="majorHAnsi" w:cstheme="majorHAnsi"/>
          <w:sz w:val="24"/>
          <w:szCs w:val="24"/>
        </w:rPr>
        <w:t>,</w:t>
      </w:r>
      <w:r w:rsidR="00162351" w:rsidRPr="00EC5242">
        <w:rPr>
          <w:rFonts w:asciiTheme="majorHAnsi" w:hAnsiTheme="majorHAnsi" w:cstheme="majorHAnsi"/>
          <w:sz w:val="24"/>
          <w:szCs w:val="24"/>
        </w:rPr>
        <w:t xml:space="preserve"> z wyjątkiem przypadków</w:t>
      </w:r>
      <w:r w:rsidR="003833F6" w:rsidRPr="00EC5242">
        <w:rPr>
          <w:rFonts w:asciiTheme="majorHAnsi" w:hAnsiTheme="majorHAnsi" w:cstheme="majorHAnsi"/>
          <w:sz w:val="24"/>
          <w:szCs w:val="24"/>
        </w:rPr>
        <w:t>,</w:t>
      </w:r>
      <w:r w:rsidR="00162351" w:rsidRPr="00EC5242">
        <w:rPr>
          <w:rFonts w:asciiTheme="majorHAnsi" w:hAnsiTheme="majorHAnsi" w:cstheme="majorHAnsi"/>
          <w:sz w:val="24"/>
          <w:szCs w:val="24"/>
        </w:rPr>
        <w:t xml:space="preserve"> związanych z potrzebą o</w:t>
      </w:r>
      <w:r w:rsidR="003833F6" w:rsidRPr="00EC5242">
        <w:rPr>
          <w:rFonts w:asciiTheme="majorHAnsi" w:hAnsiTheme="majorHAnsi" w:cstheme="majorHAnsi"/>
          <w:sz w:val="24"/>
          <w:szCs w:val="24"/>
        </w:rPr>
        <w:t xml:space="preserve">drobienia nieobecności </w:t>
      </w:r>
      <w:r w:rsidR="00531E8E" w:rsidRPr="00EC5242">
        <w:rPr>
          <w:rFonts w:asciiTheme="majorHAnsi" w:hAnsiTheme="majorHAnsi" w:cstheme="majorHAnsi"/>
          <w:sz w:val="24"/>
          <w:szCs w:val="24"/>
        </w:rPr>
        <w:t>S</w:t>
      </w:r>
      <w:r w:rsidR="003833F6" w:rsidRPr="00EC5242">
        <w:rPr>
          <w:rFonts w:asciiTheme="majorHAnsi" w:hAnsiTheme="majorHAnsi" w:cstheme="majorHAnsi"/>
          <w:sz w:val="24"/>
          <w:szCs w:val="24"/>
        </w:rPr>
        <w:t xml:space="preserve">tażysty </w:t>
      </w:r>
      <w:r w:rsidR="004C4595" w:rsidRPr="00EC5242">
        <w:rPr>
          <w:rFonts w:asciiTheme="majorHAnsi" w:hAnsiTheme="majorHAnsi" w:cstheme="majorHAnsi"/>
          <w:sz w:val="24"/>
          <w:szCs w:val="24"/>
        </w:rPr>
        <w:t>–</w:t>
      </w:r>
      <w:r w:rsidR="00765324" w:rsidRPr="00EC5242">
        <w:rPr>
          <w:rFonts w:asciiTheme="majorHAnsi" w:hAnsiTheme="majorHAnsi" w:cstheme="majorHAnsi"/>
          <w:sz w:val="24"/>
          <w:szCs w:val="24"/>
        </w:rPr>
        <w:t xml:space="preserve"> </w:t>
      </w:r>
      <w:r w:rsidR="004C4595" w:rsidRPr="00EC5242">
        <w:rPr>
          <w:rFonts w:asciiTheme="majorHAnsi" w:hAnsiTheme="majorHAnsi" w:cstheme="majorHAnsi"/>
          <w:sz w:val="24"/>
          <w:szCs w:val="24"/>
        </w:rPr>
        <w:t xml:space="preserve">w takim przypadku </w:t>
      </w:r>
      <w:r w:rsidR="00162351" w:rsidRPr="00EC5242">
        <w:rPr>
          <w:rFonts w:asciiTheme="majorHAnsi" w:hAnsiTheme="majorHAnsi" w:cstheme="majorHAnsi"/>
          <w:sz w:val="24"/>
          <w:szCs w:val="24"/>
        </w:rPr>
        <w:t xml:space="preserve">termin zakończenia </w:t>
      </w:r>
      <w:r w:rsidR="00531E8E" w:rsidRPr="00EC5242">
        <w:rPr>
          <w:rFonts w:asciiTheme="majorHAnsi" w:hAnsiTheme="majorHAnsi" w:cstheme="majorHAnsi"/>
          <w:sz w:val="24"/>
          <w:szCs w:val="24"/>
        </w:rPr>
        <w:t>S</w:t>
      </w:r>
      <w:r w:rsidR="00162351" w:rsidRPr="00EC5242">
        <w:rPr>
          <w:rFonts w:asciiTheme="majorHAnsi" w:hAnsiTheme="majorHAnsi" w:cstheme="majorHAnsi"/>
          <w:sz w:val="24"/>
          <w:szCs w:val="24"/>
        </w:rPr>
        <w:t>tażu może ulec przedłuże</w:t>
      </w:r>
      <w:r w:rsidR="00531E8E" w:rsidRPr="00EC5242">
        <w:rPr>
          <w:rFonts w:asciiTheme="majorHAnsi" w:hAnsiTheme="majorHAnsi" w:cstheme="majorHAnsi"/>
          <w:sz w:val="24"/>
          <w:szCs w:val="24"/>
        </w:rPr>
        <w:t>niu o</w:t>
      </w:r>
      <w:r w:rsidR="00B50D0B" w:rsidRPr="00EC5242">
        <w:rPr>
          <w:rFonts w:asciiTheme="majorHAnsi" w:hAnsiTheme="majorHAnsi" w:cstheme="majorHAnsi"/>
          <w:sz w:val="24"/>
          <w:szCs w:val="24"/>
        </w:rPr>
        <w:t xml:space="preserve"> liczbę</w:t>
      </w:r>
      <w:r w:rsidR="00531E8E" w:rsidRPr="00EC5242">
        <w:rPr>
          <w:rFonts w:asciiTheme="majorHAnsi" w:hAnsiTheme="majorHAnsi" w:cstheme="majorHAnsi"/>
          <w:sz w:val="24"/>
          <w:szCs w:val="24"/>
        </w:rPr>
        <w:t xml:space="preserve"> dni do odpracowania</w:t>
      </w:r>
      <w:r w:rsidR="004C4595" w:rsidRPr="00EC5242">
        <w:rPr>
          <w:rFonts w:asciiTheme="majorHAnsi" w:hAnsiTheme="majorHAnsi" w:cstheme="majorHAnsi"/>
          <w:sz w:val="24"/>
          <w:szCs w:val="24"/>
        </w:rPr>
        <w:t xml:space="preserve"> po uzgodnieniu wszystkich </w:t>
      </w:r>
      <w:r w:rsidR="000C3146" w:rsidRPr="00EC5242">
        <w:rPr>
          <w:rFonts w:asciiTheme="majorHAnsi" w:hAnsiTheme="majorHAnsi" w:cstheme="majorHAnsi"/>
          <w:sz w:val="24"/>
          <w:szCs w:val="24"/>
        </w:rPr>
        <w:t xml:space="preserve">Stron </w:t>
      </w:r>
      <w:r w:rsidR="004C4595" w:rsidRPr="00EC5242">
        <w:rPr>
          <w:rFonts w:asciiTheme="majorHAnsi" w:hAnsiTheme="majorHAnsi" w:cstheme="majorHAnsi"/>
          <w:sz w:val="24"/>
          <w:szCs w:val="24"/>
        </w:rPr>
        <w:t>umowy</w:t>
      </w:r>
      <w:r w:rsidRPr="00EC5242">
        <w:rPr>
          <w:rFonts w:asciiTheme="majorHAnsi" w:hAnsiTheme="majorHAnsi" w:cstheme="majorHAnsi"/>
          <w:sz w:val="24"/>
          <w:szCs w:val="24"/>
        </w:rPr>
        <w:t>.</w:t>
      </w:r>
    </w:p>
    <w:p w14:paraId="4366A9AD" w14:textId="7F441CBE" w:rsidR="001151FD" w:rsidRPr="00EC5242"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 xml:space="preserve">W terminie do </w:t>
      </w:r>
      <w:r w:rsidR="00B50D0B" w:rsidRPr="00EC5242">
        <w:rPr>
          <w:rFonts w:asciiTheme="majorHAnsi" w:hAnsiTheme="majorHAnsi" w:cstheme="majorHAnsi"/>
          <w:sz w:val="24"/>
          <w:szCs w:val="24"/>
        </w:rPr>
        <w:t>3</w:t>
      </w:r>
      <w:r w:rsidRPr="00EC5242">
        <w:rPr>
          <w:rFonts w:asciiTheme="majorHAnsi" w:hAnsiTheme="majorHAnsi" w:cstheme="majorHAnsi"/>
          <w:sz w:val="24"/>
          <w:szCs w:val="24"/>
        </w:rPr>
        <w:t xml:space="preserve">0 dni od zakończenia realizacji stażu, sporządzenie </w:t>
      </w:r>
      <w:r w:rsidR="002421A3" w:rsidRPr="00EC5242">
        <w:rPr>
          <w:rFonts w:asciiTheme="majorHAnsi" w:hAnsiTheme="majorHAnsi" w:cstheme="majorHAnsi"/>
          <w:sz w:val="24"/>
          <w:szCs w:val="24"/>
        </w:rPr>
        <w:t xml:space="preserve">sprawozdania </w:t>
      </w:r>
      <w:r w:rsidRPr="00EC5242">
        <w:rPr>
          <w:rFonts w:asciiTheme="majorHAnsi" w:hAnsiTheme="majorHAnsi" w:cstheme="majorHAnsi"/>
          <w:sz w:val="24"/>
          <w:szCs w:val="24"/>
        </w:rPr>
        <w:t>merytorycznego z o</w:t>
      </w:r>
      <w:r w:rsidR="00B50D0B" w:rsidRPr="00EC5242">
        <w:rPr>
          <w:rFonts w:asciiTheme="majorHAnsi" w:hAnsiTheme="majorHAnsi" w:cstheme="majorHAnsi"/>
          <w:sz w:val="24"/>
          <w:szCs w:val="24"/>
        </w:rPr>
        <w:t>d</w:t>
      </w:r>
      <w:r w:rsidRPr="00EC5242">
        <w:rPr>
          <w:rFonts w:asciiTheme="majorHAnsi" w:hAnsiTheme="majorHAnsi" w:cstheme="majorHAnsi"/>
          <w:sz w:val="24"/>
          <w:szCs w:val="24"/>
        </w:rPr>
        <w:t xml:space="preserve">bytego </w:t>
      </w:r>
      <w:r w:rsidR="002421A3" w:rsidRPr="00EC5242">
        <w:rPr>
          <w:rFonts w:asciiTheme="majorHAnsi" w:hAnsiTheme="majorHAnsi" w:cstheme="majorHAnsi"/>
          <w:sz w:val="24"/>
          <w:szCs w:val="24"/>
        </w:rPr>
        <w:t xml:space="preserve">stażu i przedstawienie go </w:t>
      </w:r>
      <w:r w:rsidR="007F26DF" w:rsidRPr="00EC5242">
        <w:rPr>
          <w:rFonts w:asciiTheme="majorHAnsi" w:hAnsiTheme="majorHAnsi" w:cstheme="majorHAnsi"/>
          <w:sz w:val="24"/>
          <w:szCs w:val="24"/>
        </w:rPr>
        <w:t>opiekunowi stażu</w:t>
      </w:r>
      <w:r w:rsidR="002421A3" w:rsidRPr="00EC5242">
        <w:rPr>
          <w:rFonts w:asciiTheme="majorHAnsi" w:hAnsiTheme="majorHAnsi" w:cstheme="majorHAnsi"/>
          <w:sz w:val="24"/>
          <w:szCs w:val="24"/>
        </w:rPr>
        <w:t>.</w:t>
      </w:r>
    </w:p>
    <w:p w14:paraId="294836AC" w14:textId="1435ED72" w:rsidR="00C66B80" w:rsidRPr="00EC5242" w:rsidRDefault="00C66B80" w:rsidP="001151FD">
      <w:pPr>
        <w:pStyle w:val="Akapitzlist"/>
        <w:numPr>
          <w:ilvl w:val="0"/>
          <w:numId w:val="3"/>
        </w:numPr>
        <w:spacing w:after="0" w:line="336" w:lineRule="auto"/>
        <w:ind w:left="709" w:hanging="425"/>
        <w:jc w:val="both"/>
        <w:rPr>
          <w:rFonts w:asciiTheme="majorHAnsi" w:hAnsiTheme="majorHAnsi" w:cstheme="majorHAnsi"/>
          <w:sz w:val="24"/>
          <w:szCs w:val="24"/>
        </w:rPr>
      </w:pPr>
      <w:r w:rsidRPr="00EC5242">
        <w:rPr>
          <w:rFonts w:asciiTheme="majorHAnsi" w:hAnsiTheme="majorHAnsi" w:cstheme="majorHAnsi"/>
          <w:sz w:val="24"/>
          <w:szCs w:val="24"/>
        </w:rPr>
        <w:t>Pokrycie kosztów szkód w mieniu jednostce naukowej przyjmującej spowodowan</w:t>
      </w:r>
      <w:r w:rsidR="00C964EA" w:rsidRPr="00EC5242">
        <w:rPr>
          <w:rFonts w:asciiTheme="majorHAnsi" w:hAnsiTheme="majorHAnsi" w:cstheme="majorHAnsi"/>
          <w:sz w:val="24"/>
          <w:szCs w:val="24"/>
        </w:rPr>
        <w:t>ych</w:t>
      </w:r>
      <w:r w:rsidRPr="00EC5242">
        <w:rPr>
          <w:rFonts w:asciiTheme="majorHAnsi" w:hAnsiTheme="majorHAnsi" w:cstheme="majorHAnsi"/>
          <w:sz w:val="24"/>
          <w:szCs w:val="24"/>
        </w:rPr>
        <w:t xml:space="preserve"> swoim działaniem, zaniedbaniem lub zaniechaniem</w:t>
      </w:r>
      <w:r w:rsidR="000D59D5" w:rsidRPr="00EC5242">
        <w:rPr>
          <w:rFonts w:asciiTheme="majorHAnsi" w:hAnsiTheme="majorHAnsi" w:cstheme="majorHAnsi"/>
          <w:sz w:val="24"/>
          <w:szCs w:val="24"/>
        </w:rPr>
        <w:t>.</w:t>
      </w:r>
    </w:p>
    <w:p w14:paraId="44B55AE7" w14:textId="351C055B" w:rsidR="00540D72" w:rsidRPr="00EC5242" w:rsidRDefault="00540D72" w:rsidP="00540D72">
      <w:pPr>
        <w:pStyle w:val="Akapitzlist"/>
        <w:numPr>
          <w:ilvl w:val="0"/>
          <w:numId w:val="18"/>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Do uprawnień Stażysty należy:</w:t>
      </w:r>
    </w:p>
    <w:p w14:paraId="00DE771C" w14:textId="1D5220EF" w:rsidR="00540D72" w:rsidRPr="00EC5242" w:rsidRDefault="001151FD" w:rsidP="001151FD">
      <w:pPr>
        <w:pStyle w:val="Akapitzlist"/>
        <w:numPr>
          <w:ilvl w:val="0"/>
          <w:numId w:val="21"/>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Możliwość korzystania z czytelni, zasobów bibliotecznych oraz baz danych udostępnianych w</w:t>
      </w:r>
      <w:r w:rsidR="000D59D5" w:rsidRPr="00EC5242">
        <w:rPr>
          <w:rFonts w:asciiTheme="majorHAnsi" w:hAnsiTheme="majorHAnsi" w:cstheme="majorHAnsi"/>
          <w:sz w:val="24"/>
          <w:szCs w:val="24"/>
        </w:rPr>
        <w:t xml:space="preserve"> jednostce naukowej przyjmującej</w:t>
      </w:r>
      <w:r w:rsidRPr="00EC5242">
        <w:rPr>
          <w:rFonts w:asciiTheme="majorHAnsi" w:hAnsiTheme="majorHAnsi" w:cstheme="majorHAnsi"/>
          <w:sz w:val="24"/>
          <w:szCs w:val="24"/>
        </w:rPr>
        <w:t>.</w:t>
      </w:r>
    </w:p>
    <w:p w14:paraId="3505DCA4" w14:textId="023948EE" w:rsidR="001151FD" w:rsidRPr="00EC5242" w:rsidRDefault="001151FD" w:rsidP="001151FD">
      <w:pPr>
        <w:pStyle w:val="Akapitzlist"/>
        <w:numPr>
          <w:ilvl w:val="0"/>
          <w:numId w:val="21"/>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Korzystanie ze sprzętu, aparatury, infrastruktury naukowej</w:t>
      </w:r>
      <w:r w:rsidR="000D59D5" w:rsidRPr="00EC5242">
        <w:rPr>
          <w:rFonts w:asciiTheme="majorHAnsi" w:hAnsiTheme="majorHAnsi" w:cstheme="majorHAnsi"/>
          <w:sz w:val="24"/>
          <w:szCs w:val="24"/>
        </w:rPr>
        <w:t xml:space="preserve"> jednostki naukowej przyjmującej</w:t>
      </w:r>
      <w:r w:rsidRPr="00EC5242">
        <w:rPr>
          <w:rFonts w:asciiTheme="majorHAnsi" w:hAnsiTheme="majorHAnsi" w:cstheme="majorHAnsi"/>
          <w:sz w:val="24"/>
          <w:szCs w:val="24"/>
        </w:rPr>
        <w:t>, pomieszczeń i informacji w zakresie określonym przez umowę stażową oraz opiekuna staż</w:t>
      </w:r>
      <w:r w:rsidR="001950F2" w:rsidRPr="00EC5242">
        <w:rPr>
          <w:rFonts w:asciiTheme="majorHAnsi" w:hAnsiTheme="majorHAnsi" w:cstheme="majorHAnsi"/>
          <w:sz w:val="24"/>
          <w:szCs w:val="24"/>
        </w:rPr>
        <w:t>u</w:t>
      </w:r>
      <w:r w:rsidRPr="00EC5242">
        <w:rPr>
          <w:rFonts w:asciiTheme="majorHAnsi" w:hAnsiTheme="majorHAnsi" w:cstheme="majorHAnsi"/>
          <w:sz w:val="24"/>
          <w:szCs w:val="24"/>
        </w:rPr>
        <w:t>.</w:t>
      </w:r>
    </w:p>
    <w:p w14:paraId="602C1F15" w14:textId="77777777" w:rsidR="00F51A50" w:rsidRPr="00EC5242" w:rsidRDefault="00F51A50" w:rsidP="00F51A50">
      <w:pPr>
        <w:spacing w:after="0" w:line="336" w:lineRule="auto"/>
        <w:jc w:val="both"/>
        <w:rPr>
          <w:rFonts w:asciiTheme="majorHAnsi" w:hAnsiTheme="majorHAnsi" w:cstheme="majorHAnsi"/>
          <w:sz w:val="24"/>
          <w:szCs w:val="24"/>
        </w:rPr>
      </w:pPr>
    </w:p>
    <w:p w14:paraId="488200C5" w14:textId="74145191" w:rsidR="00274CAF" w:rsidRPr="00EC5242" w:rsidRDefault="00F51A50" w:rsidP="00E50E44">
      <w:pPr>
        <w:spacing w:after="0" w:line="336" w:lineRule="auto"/>
        <w:jc w:val="center"/>
        <w:rPr>
          <w:rFonts w:asciiTheme="majorHAnsi" w:hAnsiTheme="majorHAnsi" w:cstheme="majorHAnsi"/>
          <w:b/>
          <w:bCs/>
          <w:sz w:val="24"/>
          <w:szCs w:val="24"/>
        </w:rPr>
      </w:pPr>
      <w:r w:rsidRPr="00EC5242">
        <w:rPr>
          <w:rFonts w:asciiTheme="majorHAnsi" w:hAnsiTheme="majorHAnsi" w:cstheme="majorHAnsi"/>
          <w:b/>
          <w:bCs/>
          <w:sz w:val="24"/>
          <w:szCs w:val="24"/>
        </w:rPr>
        <w:t xml:space="preserve">§ </w:t>
      </w:r>
      <w:r w:rsidR="009A3267" w:rsidRPr="00EC5242">
        <w:rPr>
          <w:rFonts w:asciiTheme="majorHAnsi" w:hAnsiTheme="majorHAnsi" w:cstheme="majorHAnsi"/>
          <w:b/>
          <w:bCs/>
          <w:sz w:val="24"/>
          <w:szCs w:val="24"/>
        </w:rPr>
        <w:t>7</w:t>
      </w:r>
    </w:p>
    <w:p w14:paraId="497BC7FB" w14:textId="77777777" w:rsidR="00AA1195" w:rsidRPr="00EC5242" w:rsidRDefault="00274CAF" w:rsidP="00274CAF">
      <w:pPr>
        <w:pStyle w:val="Akapitzlist"/>
        <w:numPr>
          <w:ilvl w:val="0"/>
          <w:numId w:val="22"/>
        </w:numPr>
        <w:spacing w:after="0" w:line="336" w:lineRule="auto"/>
        <w:ind w:left="426" w:hanging="426"/>
        <w:jc w:val="both"/>
        <w:rPr>
          <w:rFonts w:asciiTheme="majorHAnsi" w:hAnsiTheme="majorHAnsi" w:cstheme="majorHAnsi"/>
          <w:sz w:val="24"/>
          <w:szCs w:val="24"/>
        </w:rPr>
      </w:pPr>
      <w:r w:rsidRPr="00EC5242">
        <w:rPr>
          <w:rFonts w:asciiTheme="majorHAnsi" w:hAnsiTheme="majorHAnsi" w:cstheme="majorHAnsi"/>
          <w:sz w:val="24"/>
          <w:szCs w:val="24"/>
        </w:rPr>
        <w:lastRenderedPageBreak/>
        <w:t xml:space="preserve">W nawiązaniu do treści art. 13 i 14 RODO, każda z Jednostek naukowych, jako odrębny administrator danych Stażysty, oddzielnie przedstawia sposób przetwarzania danych Stażyście. </w:t>
      </w:r>
    </w:p>
    <w:p w14:paraId="506504DC" w14:textId="62E6C0B5" w:rsidR="00274CAF" w:rsidRPr="00EC5242" w:rsidRDefault="00274CAF" w:rsidP="00274CAF">
      <w:pPr>
        <w:pStyle w:val="Akapitzlist"/>
        <w:numPr>
          <w:ilvl w:val="0"/>
          <w:numId w:val="22"/>
        </w:numPr>
        <w:spacing w:after="0" w:line="336" w:lineRule="auto"/>
        <w:ind w:left="426" w:hanging="426"/>
        <w:jc w:val="both"/>
        <w:rPr>
          <w:rFonts w:asciiTheme="majorHAnsi" w:hAnsiTheme="majorHAnsi" w:cstheme="majorHAnsi"/>
          <w:sz w:val="24"/>
          <w:szCs w:val="24"/>
        </w:rPr>
      </w:pPr>
      <w:r w:rsidRPr="00EC5242">
        <w:rPr>
          <w:rFonts w:asciiTheme="majorHAnsi" w:hAnsiTheme="majorHAnsi" w:cstheme="majorHAnsi"/>
          <w:sz w:val="24"/>
          <w:szCs w:val="24"/>
        </w:rPr>
        <w:t>Natomiast Jednostki naukowe informują się wzajemnie, iż:</w:t>
      </w:r>
    </w:p>
    <w:p w14:paraId="4E78422A" w14:textId="77777777"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Jednostka naukowa przyjmująca jest administratorem danych osobowych w odniesieniu do osoby/osób ze strony Jednostki naukowej wysyłającej, a Jednostka naukowa wysyłająca jest administratorem danych osobowych w odniesieniu do osób ze strony Jednostki naukowej przyjmującej;</w:t>
      </w:r>
    </w:p>
    <w:p w14:paraId="768F21B7" w14:textId="77777777"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 xml:space="preserve">Dane osobowe Jednostek naukowych przetwarzane są na podstawie art. 6 ust. 1 lit. b RODO w celu zawarcia i realizacji Umowy, a w przypadku reprezentantów Jednostek naukowych i osób wyznaczonych do kontaktów roboczych oraz odpowiedzialnych za koordynację i realizację Umowy na podstawie art. 6 ust. 1 lit. f RODO, tj. w celu związanym z zawarciem i realizacją Umowy, a także w celu ustalenia, dochodzenia lub obrony przed ewentualnymi roszczeniami z tytułu realizacji Umowy, co stanowi prawnie uzasadniony interes Jednostek naukowych. </w:t>
      </w:r>
    </w:p>
    <w:p w14:paraId="6C0D6F3A" w14:textId="61BD9F50"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Źródłem pochodzenia danych osobowych są wzajemnie wobec siebie Jednostki naukowe lub bezpośrednio ich pracownicy bądź współpracownicy. Kategorie odnośnych danych osobowych zawierają w sobie dane osobowe określone w niniejszej umowie lub inne dane kontaktowe niezbędne do realizacji Umowy</w:t>
      </w:r>
      <w:r w:rsidR="007F26DF" w:rsidRPr="00EC5242">
        <w:rPr>
          <w:rFonts w:asciiTheme="majorHAnsi" w:hAnsiTheme="majorHAnsi" w:cstheme="majorHAnsi"/>
          <w:sz w:val="24"/>
          <w:szCs w:val="24"/>
        </w:rPr>
        <w:t>.</w:t>
      </w:r>
    </w:p>
    <w:p w14:paraId="5A70E6C0" w14:textId="053D2B0B"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Dane osobowe będą przetwarzane przez Jednostki naukowe, przez okres realizacji Umowy, a po jej rozwiązaniu lub wygaśnięciu przez okres wzajemnych rozliczeń finansowych. Okresy te mogą zostać przedłużone w przypadku potrzeby ustalenia, dochodzenia lub obrony przed roszczeniami z tytułu realizacji Umowy</w:t>
      </w:r>
      <w:r w:rsidR="007F26DF" w:rsidRPr="00EC5242">
        <w:rPr>
          <w:rFonts w:asciiTheme="majorHAnsi" w:hAnsiTheme="majorHAnsi" w:cstheme="majorHAnsi"/>
          <w:sz w:val="24"/>
          <w:szCs w:val="24"/>
        </w:rPr>
        <w:t>.</w:t>
      </w:r>
    </w:p>
    <w:p w14:paraId="38513622" w14:textId="3451613D" w:rsidR="00274CAF" w:rsidRPr="00EC5242" w:rsidRDefault="00274CAF" w:rsidP="007B067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 xml:space="preserve">Osoby, których dane Jednostki naukowe przetwarzają jako administratorzy, posiadają prawo do dostępu do treści swoich danych osobowych; sprostowania swoich danych osobowych; usunięcia swoich danych osobowych; ograniczenia przetwarzania swoich danych osobowych; wniesienia sprzeciwu wobec przetwarzania swoich danych osobowych; w sytuacjach ściśle określonych w przepisach RODO. Wskazane uprawnienia można zrealizować poprzez kontakt z Inspektorem Ochrony Danych (z ramienia </w:t>
      </w:r>
      <w:r w:rsidR="003F700E" w:rsidRPr="00EC5242">
        <w:rPr>
          <w:rFonts w:asciiTheme="majorHAnsi" w:hAnsiTheme="majorHAnsi" w:cstheme="majorHAnsi"/>
          <w:sz w:val="24"/>
          <w:szCs w:val="24"/>
        </w:rPr>
        <w:t xml:space="preserve">APS </w:t>
      </w:r>
      <w:r w:rsidRPr="00EC5242">
        <w:rPr>
          <w:rFonts w:asciiTheme="majorHAnsi" w:hAnsiTheme="majorHAnsi" w:cstheme="majorHAnsi"/>
          <w:sz w:val="24"/>
          <w:szCs w:val="24"/>
        </w:rPr>
        <w:t>wyznaczony Inspektor dostępny jest pod adresem</w:t>
      </w:r>
      <w:r w:rsidR="007B067F" w:rsidRPr="00EC5242">
        <w:rPr>
          <w:rFonts w:asciiTheme="majorHAnsi" w:hAnsiTheme="majorHAnsi" w:cstheme="majorHAnsi"/>
        </w:rPr>
        <w:t xml:space="preserve"> </w:t>
      </w:r>
      <w:hyperlink r:id="rId8" w:history="1">
        <w:r w:rsidR="007B067F" w:rsidRPr="00EC5242">
          <w:rPr>
            <w:rStyle w:val="Hipercze"/>
            <w:rFonts w:asciiTheme="majorHAnsi" w:hAnsiTheme="majorHAnsi" w:cstheme="majorHAnsi"/>
            <w:sz w:val="24"/>
            <w:szCs w:val="24"/>
          </w:rPr>
          <w:t>odo@aps.edu.pl</w:t>
        </w:r>
      </w:hyperlink>
      <w:r w:rsidRPr="00EC5242">
        <w:rPr>
          <w:rFonts w:asciiTheme="majorHAnsi" w:hAnsiTheme="majorHAnsi" w:cstheme="majorHAnsi"/>
          <w:sz w:val="24"/>
          <w:szCs w:val="24"/>
        </w:rPr>
        <w:t xml:space="preserve">; a z ramienia </w:t>
      </w:r>
      <w:r w:rsidR="007F26DF" w:rsidRPr="00EC5242">
        <w:rPr>
          <w:rFonts w:asciiTheme="majorHAnsi" w:hAnsiTheme="majorHAnsi" w:cstheme="majorHAnsi"/>
          <w:sz w:val="24"/>
          <w:szCs w:val="24"/>
        </w:rPr>
        <w:t>…………….</w:t>
      </w:r>
      <w:r w:rsidRPr="00EC5242">
        <w:rPr>
          <w:rFonts w:asciiTheme="majorHAnsi" w:hAnsiTheme="majorHAnsi" w:cstheme="majorHAnsi"/>
          <w:sz w:val="24"/>
          <w:szCs w:val="24"/>
        </w:rPr>
        <w:t xml:space="preserve"> wyznaczony Inspektor  dostępny jest pod adresem </w:t>
      </w:r>
      <w:r w:rsidR="007F26DF" w:rsidRPr="00EC5242">
        <w:rPr>
          <w:rFonts w:asciiTheme="majorHAnsi" w:hAnsiTheme="majorHAnsi" w:cstheme="majorHAnsi"/>
          <w:sz w:val="24"/>
          <w:szCs w:val="24"/>
        </w:rPr>
        <w:t>……………….</w:t>
      </w:r>
      <w:r w:rsidRPr="00EC5242">
        <w:rPr>
          <w:rFonts w:asciiTheme="majorHAnsi" w:hAnsiTheme="majorHAnsi" w:cstheme="majorHAnsi"/>
          <w:sz w:val="24"/>
          <w:szCs w:val="24"/>
        </w:rPr>
        <w:t xml:space="preserve">). Niezależnie od powyższego osoby te mają również prawo wniesienia skargi do Prezesa Urzędu Ochrony Danych Osobowych, gdy uznają, iż przetwarzanie danych osobowych ich dotyczących narusza przepisy RODO. </w:t>
      </w:r>
    </w:p>
    <w:p w14:paraId="1E967CC9" w14:textId="77777777"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lastRenderedPageBreak/>
        <w:t>Podanie danych osobowych jest warunkiem zawarcia i realizacji Umowy, ich niepodanie może uniemożliwić jej zawarcie lub realizację.</w:t>
      </w:r>
    </w:p>
    <w:p w14:paraId="0E3DFAF9" w14:textId="77777777" w:rsidR="00274CAF" w:rsidRPr="00EC5242" w:rsidRDefault="00274CAF" w:rsidP="00274CAF">
      <w:pPr>
        <w:pStyle w:val="Akapitzlist"/>
        <w:numPr>
          <w:ilvl w:val="0"/>
          <w:numId w:val="14"/>
        </w:numPr>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 xml:space="preserve">Odbiorcami danych osobowych mogą być: upoważnieni pracownicy oraz współpracownicy Strony, podmioty przetwarzające dane na zlecenie i w imieniu danego administratora danych, na podstawie zawartej umowy powierzenia przetwarzania danych osobowych, w celu świadczenia określonych usług niezbędnych do obsługi Umowy, organy administracji publicznej, jeżeli obowiązek udostępnienia danych wynika z obowiązujących przepisów prawa; podmioty świadczące usługi doradztwa prawnego na rzecz Jednostek naukowych oraz inne podmioty świadczące usługi na zlecenie Jednostek naukowych w zakresie oraz celu zgodnym z niniejszą umową. </w:t>
      </w:r>
    </w:p>
    <w:p w14:paraId="4573776F" w14:textId="77777777" w:rsidR="00D91204" w:rsidRPr="00EC5242" w:rsidRDefault="00D91204" w:rsidP="00166831">
      <w:pPr>
        <w:spacing w:after="0" w:line="336" w:lineRule="auto"/>
        <w:jc w:val="both"/>
        <w:rPr>
          <w:rFonts w:asciiTheme="majorHAnsi" w:hAnsiTheme="majorHAnsi" w:cstheme="majorHAnsi"/>
          <w:sz w:val="24"/>
          <w:szCs w:val="24"/>
        </w:rPr>
      </w:pPr>
    </w:p>
    <w:p w14:paraId="602C1F1A" w14:textId="2D5480A9" w:rsidR="0001464F" w:rsidRPr="00EC5242" w:rsidRDefault="0001464F" w:rsidP="00166831">
      <w:pPr>
        <w:spacing w:after="0" w:line="336" w:lineRule="auto"/>
        <w:jc w:val="center"/>
        <w:rPr>
          <w:rFonts w:asciiTheme="majorHAnsi" w:hAnsiTheme="majorHAnsi" w:cstheme="majorHAnsi"/>
          <w:b/>
          <w:bCs/>
          <w:sz w:val="24"/>
          <w:szCs w:val="24"/>
        </w:rPr>
      </w:pPr>
      <w:r w:rsidRPr="00EC5242">
        <w:rPr>
          <w:rFonts w:asciiTheme="majorHAnsi" w:hAnsiTheme="majorHAnsi" w:cstheme="majorHAnsi"/>
          <w:b/>
          <w:bCs/>
          <w:sz w:val="24"/>
          <w:szCs w:val="24"/>
        </w:rPr>
        <w:t xml:space="preserve">§ </w:t>
      </w:r>
      <w:r w:rsidR="009A3267" w:rsidRPr="00EC5242">
        <w:rPr>
          <w:rFonts w:asciiTheme="majorHAnsi" w:hAnsiTheme="majorHAnsi" w:cstheme="majorHAnsi"/>
          <w:b/>
          <w:bCs/>
          <w:sz w:val="24"/>
          <w:szCs w:val="24"/>
        </w:rPr>
        <w:t>8</w:t>
      </w:r>
    </w:p>
    <w:p w14:paraId="602C1F1B" w14:textId="1DA482A4" w:rsidR="002F0741" w:rsidRPr="00EC5242" w:rsidRDefault="0001464F" w:rsidP="00AA1195">
      <w:pPr>
        <w:pStyle w:val="Akapitzlist"/>
        <w:numPr>
          <w:ilvl w:val="0"/>
          <w:numId w:val="23"/>
        </w:numPr>
        <w:spacing w:after="0" w:line="336" w:lineRule="auto"/>
        <w:ind w:left="426" w:hanging="426"/>
        <w:jc w:val="both"/>
        <w:rPr>
          <w:rFonts w:asciiTheme="majorHAnsi" w:hAnsiTheme="majorHAnsi" w:cstheme="majorHAnsi"/>
          <w:sz w:val="24"/>
          <w:szCs w:val="24"/>
        </w:rPr>
      </w:pPr>
      <w:r w:rsidRPr="00EC5242">
        <w:rPr>
          <w:rFonts w:asciiTheme="majorHAnsi" w:hAnsiTheme="majorHAnsi" w:cstheme="majorHAnsi"/>
          <w:sz w:val="24"/>
          <w:szCs w:val="24"/>
        </w:rPr>
        <w:t xml:space="preserve">Umowę sporządzono w </w:t>
      </w:r>
      <w:r w:rsidR="00162351" w:rsidRPr="00EC5242">
        <w:rPr>
          <w:rFonts w:asciiTheme="majorHAnsi" w:hAnsiTheme="majorHAnsi" w:cstheme="majorHAnsi"/>
          <w:sz w:val="24"/>
          <w:szCs w:val="24"/>
        </w:rPr>
        <w:t>trzech</w:t>
      </w:r>
      <w:r w:rsidRPr="00EC5242">
        <w:rPr>
          <w:rFonts w:asciiTheme="majorHAnsi" w:hAnsiTheme="majorHAnsi" w:cstheme="majorHAnsi"/>
          <w:sz w:val="24"/>
          <w:szCs w:val="24"/>
        </w:rPr>
        <w:t xml:space="preserve"> jednobrzmiących egzemplarzach, po jednym dla każdej ze </w:t>
      </w:r>
      <w:r w:rsidR="0074671F" w:rsidRPr="00EC5242">
        <w:rPr>
          <w:rFonts w:asciiTheme="majorHAnsi" w:hAnsiTheme="majorHAnsi" w:cstheme="majorHAnsi"/>
          <w:sz w:val="24"/>
          <w:szCs w:val="24"/>
        </w:rPr>
        <w:t>S</w:t>
      </w:r>
      <w:r w:rsidRPr="00EC5242">
        <w:rPr>
          <w:rFonts w:asciiTheme="majorHAnsi" w:hAnsiTheme="majorHAnsi" w:cstheme="majorHAnsi"/>
          <w:sz w:val="24"/>
          <w:szCs w:val="24"/>
        </w:rPr>
        <w:t>tron.</w:t>
      </w:r>
    </w:p>
    <w:p w14:paraId="602C1F1C" w14:textId="77777777" w:rsidR="005627B7" w:rsidRPr="00EC5242" w:rsidRDefault="005627B7" w:rsidP="00166831">
      <w:pPr>
        <w:spacing w:after="0" w:line="336" w:lineRule="auto"/>
        <w:jc w:val="both"/>
        <w:rPr>
          <w:rFonts w:asciiTheme="majorHAnsi" w:hAnsiTheme="majorHAnsi" w:cstheme="majorHAnsi"/>
          <w:sz w:val="24"/>
          <w:szCs w:val="24"/>
        </w:rPr>
      </w:pPr>
    </w:p>
    <w:p w14:paraId="602C1F1D" w14:textId="77777777" w:rsidR="00BD5301" w:rsidRPr="00EC5242" w:rsidRDefault="00E67D8D" w:rsidP="00166831">
      <w:pPr>
        <w:tabs>
          <w:tab w:val="center" w:pos="1418"/>
          <w:tab w:val="center" w:pos="4536"/>
          <w:tab w:val="center" w:pos="7655"/>
        </w:tabs>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ab/>
      </w:r>
      <w:r w:rsidR="00166831" w:rsidRPr="00EC5242">
        <w:rPr>
          <w:rFonts w:asciiTheme="majorHAnsi" w:hAnsiTheme="majorHAnsi" w:cstheme="majorHAnsi"/>
          <w:sz w:val="24"/>
          <w:szCs w:val="24"/>
        </w:rPr>
        <w:t>Jednostka naukowa wysyłająca</w:t>
      </w:r>
      <w:r w:rsidRPr="00EC5242">
        <w:rPr>
          <w:rFonts w:asciiTheme="majorHAnsi" w:hAnsiTheme="majorHAnsi" w:cstheme="majorHAnsi"/>
          <w:sz w:val="24"/>
          <w:szCs w:val="24"/>
        </w:rPr>
        <w:tab/>
        <w:t>Stażysta</w:t>
      </w:r>
      <w:r w:rsidRPr="00EC5242">
        <w:rPr>
          <w:rFonts w:asciiTheme="majorHAnsi" w:hAnsiTheme="majorHAnsi" w:cstheme="majorHAnsi"/>
          <w:sz w:val="24"/>
          <w:szCs w:val="24"/>
        </w:rPr>
        <w:tab/>
      </w:r>
      <w:r w:rsidR="00166831" w:rsidRPr="00EC5242">
        <w:rPr>
          <w:rFonts w:asciiTheme="majorHAnsi" w:hAnsiTheme="majorHAnsi" w:cstheme="majorHAnsi"/>
          <w:sz w:val="24"/>
          <w:szCs w:val="24"/>
        </w:rPr>
        <w:t>Jednostka naukowa przyjmująca</w:t>
      </w:r>
    </w:p>
    <w:p w14:paraId="602C1F1E" w14:textId="77777777" w:rsidR="00E67D8D" w:rsidRPr="00EC5242" w:rsidRDefault="00E67D8D" w:rsidP="00166831">
      <w:pPr>
        <w:tabs>
          <w:tab w:val="center" w:pos="1418"/>
          <w:tab w:val="center" w:pos="4536"/>
          <w:tab w:val="center" w:pos="7655"/>
        </w:tabs>
        <w:spacing w:after="0" w:line="336" w:lineRule="auto"/>
        <w:jc w:val="both"/>
        <w:rPr>
          <w:rFonts w:asciiTheme="majorHAnsi" w:hAnsiTheme="majorHAnsi" w:cstheme="majorHAnsi"/>
          <w:sz w:val="24"/>
          <w:szCs w:val="24"/>
        </w:rPr>
      </w:pPr>
    </w:p>
    <w:p w14:paraId="602C1F1F" w14:textId="77777777" w:rsidR="00187838" w:rsidRPr="00EC5242" w:rsidRDefault="00187838" w:rsidP="00166831">
      <w:pPr>
        <w:tabs>
          <w:tab w:val="center" w:pos="1418"/>
          <w:tab w:val="center" w:pos="4536"/>
          <w:tab w:val="center" w:pos="7655"/>
        </w:tabs>
        <w:spacing w:after="0" w:line="336" w:lineRule="auto"/>
        <w:jc w:val="both"/>
        <w:rPr>
          <w:rFonts w:asciiTheme="majorHAnsi" w:hAnsiTheme="majorHAnsi" w:cstheme="majorHAnsi"/>
          <w:sz w:val="24"/>
          <w:szCs w:val="24"/>
        </w:rPr>
      </w:pPr>
    </w:p>
    <w:p w14:paraId="602C1F20" w14:textId="77777777" w:rsidR="00187838" w:rsidRPr="00EC5242" w:rsidRDefault="00187838" w:rsidP="00166831">
      <w:pPr>
        <w:tabs>
          <w:tab w:val="center" w:pos="1418"/>
          <w:tab w:val="center" w:pos="4536"/>
          <w:tab w:val="center" w:pos="7655"/>
        </w:tabs>
        <w:spacing w:after="0" w:line="336" w:lineRule="auto"/>
        <w:jc w:val="both"/>
        <w:rPr>
          <w:rFonts w:asciiTheme="majorHAnsi" w:hAnsiTheme="majorHAnsi" w:cstheme="majorHAnsi"/>
          <w:sz w:val="24"/>
          <w:szCs w:val="24"/>
        </w:rPr>
      </w:pPr>
      <w:r w:rsidRPr="00EC5242">
        <w:rPr>
          <w:rFonts w:asciiTheme="majorHAnsi" w:hAnsiTheme="majorHAnsi" w:cstheme="majorHAnsi"/>
          <w:sz w:val="24"/>
          <w:szCs w:val="24"/>
        </w:rPr>
        <w:tab/>
        <w:t>……………………………</w:t>
      </w:r>
      <w:r w:rsidRPr="00EC5242">
        <w:rPr>
          <w:rFonts w:asciiTheme="majorHAnsi" w:hAnsiTheme="majorHAnsi" w:cstheme="majorHAnsi"/>
          <w:sz w:val="24"/>
          <w:szCs w:val="24"/>
        </w:rPr>
        <w:tab/>
        <w:t>……………………………</w:t>
      </w:r>
      <w:r w:rsidRPr="00EC5242">
        <w:rPr>
          <w:rFonts w:asciiTheme="majorHAnsi" w:hAnsiTheme="majorHAnsi" w:cstheme="majorHAnsi"/>
          <w:sz w:val="24"/>
          <w:szCs w:val="24"/>
        </w:rPr>
        <w:tab/>
        <w:t>……………………………</w:t>
      </w:r>
    </w:p>
    <w:p w14:paraId="602C1F21" w14:textId="77777777" w:rsidR="00187838" w:rsidRPr="00EC5242" w:rsidRDefault="00187838" w:rsidP="00166831">
      <w:pPr>
        <w:tabs>
          <w:tab w:val="center" w:pos="1418"/>
          <w:tab w:val="center" w:pos="4536"/>
          <w:tab w:val="center" w:pos="7655"/>
        </w:tabs>
        <w:spacing w:after="0" w:line="336" w:lineRule="auto"/>
        <w:jc w:val="both"/>
        <w:rPr>
          <w:rFonts w:asciiTheme="majorHAnsi" w:hAnsiTheme="majorHAnsi" w:cstheme="majorHAnsi"/>
          <w:sz w:val="24"/>
          <w:szCs w:val="24"/>
        </w:rPr>
      </w:pPr>
    </w:p>
    <w:p w14:paraId="602C1F22" w14:textId="77777777" w:rsidR="00467393" w:rsidRPr="00EC5242" w:rsidRDefault="00467393" w:rsidP="00166831">
      <w:pPr>
        <w:spacing w:after="0" w:line="336" w:lineRule="auto"/>
        <w:jc w:val="both"/>
        <w:rPr>
          <w:rFonts w:asciiTheme="majorHAnsi" w:hAnsiTheme="majorHAnsi" w:cstheme="majorHAnsi"/>
          <w:sz w:val="24"/>
          <w:szCs w:val="24"/>
        </w:rPr>
      </w:pPr>
    </w:p>
    <w:p w14:paraId="602C1F23" w14:textId="0DD37646" w:rsidR="00687E0C" w:rsidRPr="00EC5242" w:rsidRDefault="00687E0C" w:rsidP="00166831">
      <w:pPr>
        <w:spacing w:after="0" w:line="336" w:lineRule="auto"/>
        <w:jc w:val="both"/>
        <w:rPr>
          <w:rFonts w:asciiTheme="majorHAnsi" w:hAnsiTheme="majorHAnsi" w:cstheme="majorHAnsi"/>
          <w:sz w:val="24"/>
          <w:szCs w:val="24"/>
        </w:rPr>
      </w:pPr>
    </w:p>
    <w:p w14:paraId="26CD63D3" w14:textId="67654D6E" w:rsidR="007F26DF" w:rsidRPr="00E50E44" w:rsidRDefault="00151F49" w:rsidP="00166831">
      <w:pPr>
        <w:spacing w:after="0" w:line="336" w:lineRule="auto"/>
        <w:jc w:val="both"/>
        <w:rPr>
          <w:rFonts w:asciiTheme="majorHAnsi" w:hAnsiTheme="majorHAnsi" w:cstheme="majorHAnsi"/>
          <w:b/>
          <w:bCs/>
          <w:sz w:val="24"/>
          <w:szCs w:val="24"/>
        </w:rPr>
      </w:pPr>
      <w:r w:rsidRPr="00EC5242">
        <w:rPr>
          <w:rFonts w:asciiTheme="majorHAnsi" w:hAnsiTheme="majorHAnsi" w:cstheme="majorHAnsi"/>
          <w:b/>
          <w:bCs/>
          <w:sz w:val="24"/>
          <w:szCs w:val="24"/>
        </w:rPr>
        <w:t xml:space="preserve">Załącznik </w:t>
      </w:r>
      <w:r w:rsidR="008D257F" w:rsidRPr="00EC5242">
        <w:rPr>
          <w:rFonts w:asciiTheme="majorHAnsi" w:hAnsiTheme="majorHAnsi" w:cstheme="majorHAnsi"/>
          <w:b/>
          <w:bCs/>
          <w:sz w:val="24"/>
          <w:szCs w:val="24"/>
        </w:rPr>
        <w:t xml:space="preserve">do umowy nr </w:t>
      </w:r>
      <w:r w:rsidRPr="00EC5242">
        <w:rPr>
          <w:rFonts w:asciiTheme="majorHAnsi" w:hAnsiTheme="majorHAnsi" w:cstheme="majorHAnsi"/>
          <w:b/>
          <w:bCs/>
          <w:sz w:val="24"/>
          <w:szCs w:val="24"/>
        </w:rPr>
        <w:t>1 - Program stażu naukowego</w:t>
      </w:r>
    </w:p>
    <w:sectPr w:rsidR="007F26DF" w:rsidRPr="00E50E44" w:rsidSect="007164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78EA" w14:textId="77777777" w:rsidR="0003022F" w:rsidRDefault="0003022F" w:rsidP="006443B8">
      <w:pPr>
        <w:spacing w:after="0" w:line="240" w:lineRule="auto"/>
      </w:pPr>
      <w:r>
        <w:separator/>
      </w:r>
    </w:p>
  </w:endnote>
  <w:endnote w:type="continuationSeparator" w:id="0">
    <w:p w14:paraId="7E51EA91" w14:textId="77777777" w:rsidR="0003022F" w:rsidRDefault="0003022F" w:rsidP="006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8589" w14:textId="77777777" w:rsidR="00043ABD" w:rsidRDefault="00043A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00507"/>
      <w:docPartObj>
        <w:docPartGallery w:val="Page Numbers (Bottom of Page)"/>
        <w:docPartUnique/>
      </w:docPartObj>
    </w:sdtPr>
    <w:sdtContent>
      <w:p w14:paraId="38C5DD0A" w14:textId="23A2649D" w:rsidR="00043ABD" w:rsidRDefault="00043ABD">
        <w:pPr>
          <w:pStyle w:val="Stopka"/>
          <w:jc w:val="right"/>
        </w:pPr>
        <w:r>
          <w:fldChar w:fldCharType="begin"/>
        </w:r>
        <w:r>
          <w:instrText>PAGE   \* MERGEFORMAT</w:instrText>
        </w:r>
        <w:r>
          <w:fldChar w:fldCharType="separate"/>
        </w:r>
        <w:r>
          <w:t>2</w:t>
        </w:r>
        <w:r>
          <w:fldChar w:fldCharType="end"/>
        </w:r>
      </w:p>
    </w:sdtContent>
  </w:sdt>
  <w:p w14:paraId="2BCA01A6" w14:textId="77777777" w:rsidR="00043ABD" w:rsidRDefault="00043AB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0823" w14:textId="77777777" w:rsidR="00043ABD" w:rsidRDefault="00043A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6B02" w14:textId="77777777" w:rsidR="0003022F" w:rsidRDefault="0003022F" w:rsidP="006443B8">
      <w:pPr>
        <w:spacing w:after="0" w:line="240" w:lineRule="auto"/>
      </w:pPr>
      <w:r>
        <w:separator/>
      </w:r>
    </w:p>
  </w:footnote>
  <w:footnote w:type="continuationSeparator" w:id="0">
    <w:p w14:paraId="75BC7112" w14:textId="77777777" w:rsidR="0003022F" w:rsidRDefault="0003022F" w:rsidP="0064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02E9" w14:textId="77777777" w:rsidR="00043ABD" w:rsidRDefault="00043A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6198" w14:textId="77777777" w:rsidR="00043ABD" w:rsidRDefault="00043A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C055" w14:textId="77777777" w:rsidR="00043ABD" w:rsidRDefault="00043A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B3"/>
    <w:multiLevelType w:val="hybridMultilevel"/>
    <w:tmpl w:val="9250847C"/>
    <w:lvl w:ilvl="0" w:tplc="2902976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E70A51"/>
    <w:multiLevelType w:val="hybridMultilevel"/>
    <w:tmpl w:val="F0F69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63527F"/>
    <w:multiLevelType w:val="hybridMultilevel"/>
    <w:tmpl w:val="6384283A"/>
    <w:lvl w:ilvl="0" w:tplc="810C3ADC">
      <w:start w:val="1"/>
      <w:numFmt w:val="decimal"/>
      <w:lvlText w:val="%1)"/>
      <w:lvlJc w:val="left"/>
      <w:pPr>
        <w:ind w:left="720" w:hanging="360"/>
      </w:pPr>
      <w:rPr>
        <w:rFonts w:asciiTheme="majorHAnsi" w:eastAsiaTheme="min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5E027D"/>
    <w:multiLevelType w:val="hybridMultilevel"/>
    <w:tmpl w:val="030AF99E"/>
    <w:lvl w:ilvl="0" w:tplc="72FA806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6481EA">
      <w:start w:val="1"/>
      <w:numFmt w:val="decimal"/>
      <w:lvlText w:val="%2)"/>
      <w:lvlJc w:val="left"/>
      <w:pPr>
        <w:ind w:left="85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9DC8102">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7EB7F2">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922F28">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0847F4">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9A9908">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267DB2">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0CCE8">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A532AC"/>
    <w:multiLevelType w:val="hybridMultilevel"/>
    <w:tmpl w:val="03C02A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6D6AA4"/>
    <w:multiLevelType w:val="hybridMultilevel"/>
    <w:tmpl w:val="A56CC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B5420"/>
    <w:multiLevelType w:val="hybridMultilevel"/>
    <w:tmpl w:val="218C4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87EFD"/>
    <w:multiLevelType w:val="hybridMultilevel"/>
    <w:tmpl w:val="A1105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440DB4"/>
    <w:multiLevelType w:val="hybridMultilevel"/>
    <w:tmpl w:val="BD70F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C09716D"/>
    <w:multiLevelType w:val="hybridMultilevel"/>
    <w:tmpl w:val="834C61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CC75B45"/>
    <w:multiLevelType w:val="hybridMultilevel"/>
    <w:tmpl w:val="07268EBA"/>
    <w:lvl w:ilvl="0" w:tplc="54A254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EAD2958"/>
    <w:multiLevelType w:val="hybridMultilevel"/>
    <w:tmpl w:val="B9BC0AA0"/>
    <w:lvl w:ilvl="0" w:tplc="8320E6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FF21C2"/>
    <w:multiLevelType w:val="hybridMultilevel"/>
    <w:tmpl w:val="C52A8C6C"/>
    <w:lvl w:ilvl="0" w:tplc="9DB0056A">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F1C9FCA">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2680BC">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A6227E">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EA7A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5E5F7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EDFE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C2E2E">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329B40">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356A4B"/>
    <w:multiLevelType w:val="hybridMultilevel"/>
    <w:tmpl w:val="0852984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B97FDE"/>
    <w:multiLevelType w:val="hybridMultilevel"/>
    <w:tmpl w:val="5146415A"/>
    <w:lvl w:ilvl="0" w:tplc="9CEC7730">
      <w:start w:val="1"/>
      <w:numFmt w:val="decimal"/>
      <w:lvlText w:val="%1)"/>
      <w:lvlJc w:val="left"/>
      <w:pPr>
        <w:ind w:left="720" w:hanging="360"/>
      </w:pPr>
      <w:rPr>
        <w:rFonts w:asciiTheme="majorHAnsi" w:eastAsia="Times New Roman"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DB524B"/>
    <w:multiLevelType w:val="hybridMultilevel"/>
    <w:tmpl w:val="5C7A2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C854C6"/>
    <w:multiLevelType w:val="hybridMultilevel"/>
    <w:tmpl w:val="119E5C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183599"/>
    <w:multiLevelType w:val="hybridMultilevel"/>
    <w:tmpl w:val="D0642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770410"/>
    <w:multiLevelType w:val="hybridMultilevel"/>
    <w:tmpl w:val="F4A05468"/>
    <w:lvl w:ilvl="0" w:tplc="FFFFFFFF">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5E2B39"/>
    <w:multiLevelType w:val="hybridMultilevel"/>
    <w:tmpl w:val="06A89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77560C"/>
    <w:multiLevelType w:val="hybridMultilevel"/>
    <w:tmpl w:val="6B24C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370E02"/>
    <w:multiLevelType w:val="hybridMultilevel"/>
    <w:tmpl w:val="1AA8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FF76AD"/>
    <w:multiLevelType w:val="hybridMultilevel"/>
    <w:tmpl w:val="29C247FC"/>
    <w:lvl w:ilvl="0" w:tplc="04150011">
      <w:start w:val="1"/>
      <w:numFmt w:val="decimal"/>
      <w:lvlText w:val="%1)"/>
      <w:lvlJc w:val="left"/>
      <w:pPr>
        <w:tabs>
          <w:tab w:val="num" w:pos="720"/>
        </w:tabs>
        <w:ind w:left="720" w:hanging="360"/>
      </w:pPr>
      <w:rPr>
        <w:rFonts w:hint="default"/>
      </w:rPr>
    </w:lvl>
    <w:lvl w:ilvl="1" w:tplc="FFB0A60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30A0F7C"/>
    <w:multiLevelType w:val="hybridMultilevel"/>
    <w:tmpl w:val="7CC034A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BE0FB6"/>
    <w:multiLevelType w:val="hybridMultilevel"/>
    <w:tmpl w:val="3F0E4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763DD3"/>
    <w:multiLevelType w:val="hybridMultilevel"/>
    <w:tmpl w:val="45F09D5E"/>
    <w:lvl w:ilvl="0" w:tplc="8E68A240">
      <w:start w:val="1"/>
      <w:numFmt w:val="decimal"/>
      <w:lvlText w:val="%1."/>
      <w:lvlJc w:val="left"/>
      <w:pPr>
        <w:tabs>
          <w:tab w:val="num" w:pos="720"/>
        </w:tabs>
        <w:ind w:left="720" w:hanging="360"/>
      </w:pPr>
      <w:rPr>
        <w:rFonts w:asciiTheme="majorHAnsi" w:eastAsia="Times New Roman" w:hAnsiTheme="majorHAnsi" w:cstheme="maj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45316">
    <w:abstractNumId w:val="25"/>
  </w:num>
  <w:num w:numId="2" w16cid:durableId="1047071586">
    <w:abstractNumId w:val="5"/>
  </w:num>
  <w:num w:numId="3" w16cid:durableId="425350600">
    <w:abstractNumId w:val="2"/>
  </w:num>
  <w:num w:numId="4" w16cid:durableId="1563440059">
    <w:abstractNumId w:val="22"/>
  </w:num>
  <w:num w:numId="5" w16cid:durableId="1763064139">
    <w:abstractNumId w:val="4"/>
  </w:num>
  <w:num w:numId="6" w16cid:durableId="1854224841">
    <w:abstractNumId w:val="9"/>
  </w:num>
  <w:num w:numId="7" w16cid:durableId="194315004">
    <w:abstractNumId w:val="8"/>
  </w:num>
  <w:num w:numId="8" w16cid:durableId="637999804">
    <w:abstractNumId w:val="11"/>
  </w:num>
  <w:num w:numId="9" w16cid:durableId="625624769">
    <w:abstractNumId w:val="14"/>
  </w:num>
  <w:num w:numId="10" w16cid:durableId="1594123827">
    <w:abstractNumId w:val="24"/>
  </w:num>
  <w:num w:numId="11" w16cid:durableId="455803705">
    <w:abstractNumId w:val="15"/>
  </w:num>
  <w:num w:numId="12" w16cid:durableId="1695224038">
    <w:abstractNumId w:val="21"/>
  </w:num>
  <w:num w:numId="13" w16cid:durableId="655648648">
    <w:abstractNumId w:val="3"/>
  </w:num>
  <w:num w:numId="14" w16cid:durableId="1283999219">
    <w:abstractNumId w:val="17"/>
  </w:num>
  <w:num w:numId="15" w16cid:durableId="469828915">
    <w:abstractNumId w:val="13"/>
  </w:num>
  <w:num w:numId="16" w16cid:durableId="1583753587">
    <w:abstractNumId w:val="12"/>
  </w:num>
  <w:num w:numId="17" w16cid:durableId="1282691351">
    <w:abstractNumId w:val="23"/>
  </w:num>
  <w:num w:numId="18" w16cid:durableId="1564214755">
    <w:abstractNumId w:val="16"/>
  </w:num>
  <w:num w:numId="19" w16cid:durableId="491718397">
    <w:abstractNumId w:val="7"/>
  </w:num>
  <w:num w:numId="20" w16cid:durableId="904223534">
    <w:abstractNumId w:val="20"/>
  </w:num>
  <w:num w:numId="21" w16cid:durableId="2061123352">
    <w:abstractNumId w:val="10"/>
  </w:num>
  <w:num w:numId="22" w16cid:durableId="457527731">
    <w:abstractNumId w:val="6"/>
  </w:num>
  <w:num w:numId="23" w16cid:durableId="1960917969">
    <w:abstractNumId w:val="1"/>
  </w:num>
  <w:num w:numId="24" w16cid:durableId="1696729721">
    <w:abstractNumId w:val="19"/>
  </w:num>
  <w:num w:numId="25" w16cid:durableId="1347175848">
    <w:abstractNumId w:val="0"/>
  </w:num>
  <w:num w:numId="26" w16cid:durableId="1153835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4F"/>
    <w:rsid w:val="0000387E"/>
    <w:rsid w:val="0000478E"/>
    <w:rsid w:val="0001464F"/>
    <w:rsid w:val="00015F93"/>
    <w:rsid w:val="0003022F"/>
    <w:rsid w:val="00043ABD"/>
    <w:rsid w:val="00047601"/>
    <w:rsid w:val="000636C0"/>
    <w:rsid w:val="00066DBD"/>
    <w:rsid w:val="000674E6"/>
    <w:rsid w:val="00083AF1"/>
    <w:rsid w:val="000926B5"/>
    <w:rsid w:val="00097EE6"/>
    <w:rsid w:val="000B71D3"/>
    <w:rsid w:val="000C3146"/>
    <w:rsid w:val="000D415F"/>
    <w:rsid w:val="000D59D5"/>
    <w:rsid w:val="000E1F94"/>
    <w:rsid w:val="000E22E2"/>
    <w:rsid w:val="001151FD"/>
    <w:rsid w:val="0012751D"/>
    <w:rsid w:val="00134E4A"/>
    <w:rsid w:val="00151F49"/>
    <w:rsid w:val="00162351"/>
    <w:rsid w:val="00166831"/>
    <w:rsid w:val="00172300"/>
    <w:rsid w:val="0017269F"/>
    <w:rsid w:val="00176BEF"/>
    <w:rsid w:val="00187838"/>
    <w:rsid w:val="001950F2"/>
    <w:rsid w:val="001A21F6"/>
    <w:rsid w:val="001A5923"/>
    <w:rsid w:val="001A7FA7"/>
    <w:rsid w:val="001B55DB"/>
    <w:rsid w:val="001B56C1"/>
    <w:rsid w:val="001D53E3"/>
    <w:rsid w:val="001E7542"/>
    <w:rsid w:val="001E7841"/>
    <w:rsid w:val="001F7C7F"/>
    <w:rsid w:val="00212757"/>
    <w:rsid w:val="002421A3"/>
    <w:rsid w:val="00243DDF"/>
    <w:rsid w:val="00257376"/>
    <w:rsid w:val="00274CAF"/>
    <w:rsid w:val="002858D5"/>
    <w:rsid w:val="00292927"/>
    <w:rsid w:val="002937B0"/>
    <w:rsid w:val="00296E4E"/>
    <w:rsid w:val="002F0741"/>
    <w:rsid w:val="00310577"/>
    <w:rsid w:val="00310D12"/>
    <w:rsid w:val="00327C06"/>
    <w:rsid w:val="00330763"/>
    <w:rsid w:val="00330E18"/>
    <w:rsid w:val="00337BA4"/>
    <w:rsid w:val="003461AD"/>
    <w:rsid w:val="003619A8"/>
    <w:rsid w:val="003722C5"/>
    <w:rsid w:val="003770DD"/>
    <w:rsid w:val="003833F6"/>
    <w:rsid w:val="00385B20"/>
    <w:rsid w:val="00391FAC"/>
    <w:rsid w:val="003A29F5"/>
    <w:rsid w:val="003B1FE7"/>
    <w:rsid w:val="003E0B47"/>
    <w:rsid w:val="003E75AC"/>
    <w:rsid w:val="003F700E"/>
    <w:rsid w:val="00412708"/>
    <w:rsid w:val="00421DE1"/>
    <w:rsid w:val="00443A80"/>
    <w:rsid w:val="00467393"/>
    <w:rsid w:val="00497057"/>
    <w:rsid w:val="004A245D"/>
    <w:rsid w:val="004A478B"/>
    <w:rsid w:val="004C4595"/>
    <w:rsid w:val="00524315"/>
    <w:rsid w:val="00531E8E"/>
    <w:rsid w:val="00540D72"/>
    <w:rsid w:val="005515E1"/>
    <w:rsid w:val="005627B7"/>
    <w:rsid w:val="00562F7E"/>
    <w:rsid w:val="005813A9"/>
    <w:rsid w:val="005820D0"/>
    <w:rsid w:val="00590167"/>
    <w:rsid w:val="005B1CBF"/>
    <w:rsid w:val="005B2532"/>
    <w:rsid w:val="005C1C52"/>
    <w:rsid w:val="005C76E4"/>
    <w:rsid w:val="005D1EDC"/>
    <w:rsid w:val="00601D6C"/>
    <w:rsid w:val="0063463C"/>
    <w:rsid w:val="006440B5"/>
    <w:rsid w:val="006443B8"/>
    <w:rsid w:val="00666641"/>
    <w:rsid w:val="0067564F"/>
    <w:rsid w:val="00687658"/>
    <w:rsid w:val="00687E0C"/>
    <w:rsid w:val="00691AB8"/>
    <w:rsid w:val="00693390"/>
    <w:rsid w:val="006938BA"/>
    <w:rsid w:val="006C1B69"/>
    <w:rsid w:val="006C2B47"/>
    <w:rsid w:val="006D3B17"/>
    <w:rsid w:val="006D550C"/>
    <w:rsid w:val="0071641F"/>
    <w:rsid w:val="00720E27"/>
    <w:rsid w:val="0074671F"/>
    <w:rsid w:val="0075180A"/>
    <w:rsid w:val="00765324"/>
    <w:rsid w:val="007865F3"/>
    <w:rsid w:val="007A045C"/>
    <w:rsid w:val="007B067F"/>
    <w:rsid w:val="007C24AC"/>
    <w:rsid w:val="007D72DB"/>
    <w:rsid w:val="007E72A8"/>
    <w:rsid w:val="007F26DF"/>
    <w:rsid w:val="007F28DC"/>
    <w:rsid w:val="007F3A7B"/>
    <w:rsid w:val="00811A0E"/>
    <w:rsid w:val="00811C43"/>
    <w:rsid w:val="00812897"/>
    <w:rsid w:val="00824955"/>
    <w:rsid w:val="008353F7"/>
    <w:rsid w:val="00841FFA"/>
    <w:rsid w:val="00850F91"/>
    <w:rsid w:val="0085231D"/>
    <w:rsid w:val="00866F02"/>
    <w:rsid w:val="00880C85"/>
    <w:rsid w:val="008A21F2"/>
    <w:rsid w:val="008B1691"/>
    <w:rsid w:val="008D257F"/>
    <w:rsid w:val="00914B3E"/>
    <w:rsid w:val="00915497"/>
    <w:rsid w:val="0095087F"/>
    <w:rsid w:val="009735A7"/>
    <w:rsid w:val="009A3267"/>
    <w:rsid w:val="009A6B94"/>
    <w:rsid w:val="009B628F"/>
    <w:rsid w:val="009B70E8"/>
    <w:rsid w:val="009C5535"/>
    <w:rsid w:val="009E0A13"/>
    <w:rsid w:val="009F7068"/>
    <w:rsid w:val="00A26040"/>
    <w:rsid w:val="00A31BA7"/>
    <w:rsid w:val="00A65B73"/>
    <w:rsid w:val="00A828AD"/>
    <w:rsid w:val="00A8515C"/>
    <w:rsid w:val="00AA1195"/>
    <w:rsid w:val="00AC0CAC"/>
    <w:rsid w:val="00AD50E9"/>
    <w:rsid w:val="00AD6204"/>
    <w:rsid w:val="00AF0D73"/>
    <w:rsid w:val="00B12E1A"/>
    <w:rsid w:val="00B4203B"/>
    <w:rsid w:val="00B50D0B"/>
    <w:rsid w:val="00BA1167"/>
    <w:rsid w:val="00BD1F12"/>
    <w:rsid w:val="00BD5301"/>
    <w:rsid w:val="00BF2004"/>
    <w:rsid w:val="00BF5A0D"/>
    <w:rsid w:val="00BF67E2"/>
    <w:rsid w:val="00C02D71"/>
    <w:rsid w:val="00C0787D"/>
    <w:rsid w:val="00C417D4"/>
    <w:rsid w:val="00C47DF5"/>
    <w:rsid w:val="00C66B80"/>
    <w:rsid w:val="00C67770"/>
    <w:rsid w:val="00C84528"/>
    <w:rsid w:val="00C92971"/>
    <w:rsid w:val="00C964EA"/>
    <w:rsid w:val="00CA659A"/>
    <w:rsid w:val="00CA6E5E"/>
    <w:rsid w:val="00CB6A4F"/>
    <w:rsid w:val="00CD6225"/>
    <w:rsid w:val="00D16D26"/>
    <w:rsid w:val="00D23B3F"/>
    <w:rsid w:val="00D3180D"/>
    <w:rsid w:val="00D332EC"/>
    <w:rsid w:val="00D42D74"/>
    <w:rsid w:val="00D503E5"/>
    <w:rsid w:val="00D571FC"/>
    <w:rsid w:val="00D669A0"/>
    <w:rsid w:val="00D70CD6"/>
    <w:rsid w:val="00D80860"/>
    <w:rsid w:val="00D91204"/>
    <w:rsid w:val="00DA021D"/>
    <w:rsid w:val="00DA5ECF"/>
    <w:rsid w:val="00DA6B9B"/>
    <w:rsid w:val="00DD1DF6"/>
    <w:rsid w:val="00DF703C"/>
    <w:rsid w:val="00E042F2"/>
    <w:rsid w:val="00E323D4"/>
    <w:rsid w:val="00E50E44"/>
    <w:rsid w:val="00E5470B"/>
    <w:rsid w:val="00E61A21"/>
    <w:rsid w:val="00E623AD"/>
    <w:rsid w:val="00E67D8D"/>
    <w:rsid w:val="00E70E43"/>
    <w:rsid w:val="00E74549"/>
    <w:rsid w:val="00E87565"/>
    <w:rsid w:val="00EB2EEE"/>
    <w:rsid w:val="00EB37C3"/>
    <w:rsid w:val="00EC3F7D"/>
    <w:rsid w:val="00EC4686"/>
    <w:rsid w:val="00EC5242"/>
    <w:rsid w:val="00ED1E60"/>
    <w:rsid w:val="00EE13C9"/>
    <w:rsid w:val="00EE40E7"/>
    <w:rsid w:val="00EF16E3"/>
    <w:rsid w:val="00F15564"/>
    <w:rsid w:val="00F33BA7"/>
    <w:rsid w:val="00F51A50"/>
    <w:rsid w:val="00F56B29"/>
    <w:rsid w:val="00F716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1EEE"/>
  <w15:docId w15:val="{BB292405-D858-43E2-8AAE-652E2B26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1EDC"/>
  </w:style>
  <w:style w:type="paragraph" w:styleId="Nagwek1">
    <w:name w:val="heading 1"/>
    <w:basedOn w:val="Normalny"/>
    <w:next w:val="Normalny"/>
    <w:link w:val="Nagwek1Znak"/>
    <w:uiPriority w:val="9"/>
    <w:qFormat/>
    <w:rsid w:val="00EF1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464F"/>
    <w:pPr>
      <w:autoSpaceDE w:val="0"/>
      <w:autoSpaceDN w:val="0"/>
      <w:adjustRightInd w:val="0"/>
      <w:spacing w:after="0" w:line="240" w:lineRule="auto"/>
    </w:pPr>
    <w:rPr>
      <w:rFonts w:ascii="Cambria" w:eastAsia="Times New Roman" w:hAnsi="Cambria"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443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43B8"/>
    <w:rPr>
      <w:sz w:val="20"/>
      <w:szCs w:val="20"/>
    </w:rPr>
  </w:style>
  <w:style w:type="character" w:styleId="Odwoanieprzypisukocowego">
    <w:name w:val="endnote reference"/>
    <w:basedOn w:val="Domylnaczcionkaakapitu"/>
    <w:uiPriority w:val="99"/>
    <w:semiHidden/>
    <w:unhideWhenUsed/>
    <w:rsid w:val="006443B8"/>
    <w:rPr>
      <w:vertAlign w:val="superscript"/>
    </w:rPr>
  </w:style>
  <w:style w:type="paragraph" w:styleId="Akapitzlist">
    <w:name w:val="List Paragraph"/>
    <w:basedOn w:val="Normalny"/>
    <w:uiPriority w:val="34"/>
    <w:qFormat/>
    <w:rsid w:val="00BD5301"/>
    <w:pPr>
      <w:ind w:left="720"/>
      <w:contextualSpacing/>
    </w:pPr>
  </w:style>
  <w:style w:type="character" w:styleId="Odwoaniedokomentarza">
    <w:name w:val="annotation reference"/>
    <w:basedOn w:val="Domylnaczcionkaakapitu"/>
    <w:uiPriority w:val="99"/>
    <w:semiHidden/>
    <w:unhideWhenUsed/>
    <w:rsid w:val="003B1FE7"/>
    <w:rPr>
      <w:sz w:val="16"/>
      <w:szCs w:val="16"/>
    </w:rPr>
  </w:style>
  <w:style w:type="paragraph" w:styleId="Tekstkomentarza">
    <w:name w:val="annotation text"/>
    <w:basedOn w:val="Normalny"/>
    <w:link w:val="TekstkomentarzaZnak"/>
    <w:uiPriority w:val="99"/>
    <w:unhideWhenUsed/>
    <w:rsid w:val="003B1FE7"/>
    <w:pPr>
      <w:spacing w:line="240" w:lineRule="auto"/>
    </w:pPr>
    <w:rPr>
      <w:sz w:val="20"/>
      <w:szCs w:val="20"/>
    </w:rPr>
  </w:style>
  <w:style w:type="character" w:customStyle="1" w:styleId="TekstkomentarzaZnak">
    <w:name w:val="Tekst komentarza Znak"/>
    <w:basedOn w:val="Domylnaczcionkaakapitu"/>
    <w:link w:val="Tekstkomentarza"/>
    <w:uiPriority w:val="99"/>
    <w:rsid w:val="003B1FE7"/>
    <w:rPr>
      <w:sz w:val="20"/>
      <w:szCs w:val="20"/>
    </w:rPr>
  </w:style>
  <w:style w:type="paragraph" w:styleId="Tematkomentarza">
    <w:name w:val="annotation subject"/>
    <w:basedOn w:val="Tekstkomentarza"/>
    <w:next w:val="Tekstkomentarza"/>
    <w:link w:val="TematkomentarzaZnak"/>
    <w:uiPriority w:val="99"/>
    <w:semiHidden/>
    <w:unhideWhenUsed/>
    <w:rsid w:val="003B1FE7"/>
    <w:rPr>
      <w:b/>
      <w:bCs/>
    </w:rPr>
  </w:style>
  <w:style w:type="character" w:customStyle="1" w:styleId="TematkomentarzaZnak">
    <w:name w:val="Temat komentarza Znak"/>
    <w:basedOn w:val="TekstkomentarzaZnak"/>
    <w:link w:val="Tematkomentarza"/>
    <w:uiPriority w:val="99"/>
    <w:semiHidden/>
    <w:rsid w:val="003B1FE7"/>
    <w:rPr>
      <w:b/>
      <w:bCs/>
      <w:sz w:val="20"/>
      <w:szCs w:val="20"/>
    </w:rPr>
  </w:style>
  <w:style w:type="paragraph" w:styleId="Tekstdymka">
    <w:name w:val="Balloon Text"/>
    <w:basedOn w:val="Normalny"/>
    <w:link w:val="TekstdymkaZnak"/>
    <w:uiPriority w:val="99"/>
    <w:semiHidden/>
    <w:unhideWhenUsed/>
    <w:rsid w:val="003B1F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1FE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8A21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21F2"/>
    <w:rPr>
      <w:sz w:val="20"/>
      <w:szCs w:val="20"/>
    </w:rPr>
  </w:style>
  <w:style w:type="character" w:styleId="Odwoanieprzypisudolnego">
    <w:name w:val="footnote reference"/>
    <w:basedOn w:val="Domylnaczcionkaakapitu"/>
    <w:uiPriority w:val="99"/>
    <w:semiHidden/>
    <w:unhideWhenUsed/>
    <w:rsid w:val="008A21F2"/>
    <w:rPr>
      <w:vertAlign w:val="superscript"/>
    </w:rPr>
  </w:style>
  <w:style w:type="paragraph" w:styleId="Nagwek">
    <w:name w:val="header"/>
    <w:basedOn w:val="Normalny"/>
    <w:link w:val="NagwekZnak"/>
    <w:uiPriority w:val="99"/>
    <w:unhideWhenUsed/>
    <w:rsid w:val="000C3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146"/>
  </w:style>
  <w:style w:type="paragraph" w:styleId="Stopka">
    <w:name w:val="footer"/>
    <w:basedOn w:val="Normalny"/>
    <w:link w:val="StopkaZnak"/>
    <w:uiPriority w:val="99"/>
    <w:unhideWhenUsed/>
    <w:rsid w:val="000C3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146"/>
  </w:style>
  <w:style w:type="character" w:styleId="Hipercze">
    <w:name w:val="Hyperlink"/>
    <w:basedOn w:val="Domylnaczcionkaakapitu"/>
    <w:uiPriority w:val="99"/>
    <w:unhideWhenUsed/>
    <w:rsid w:val="00274CAF"/>
    <w:rPr>
      <w:color w:val="0563C1" w:themeColor="hyperlink"/>
      <w:u w:val="single"/>
    </w:rPr>
  </w:style>
  <w:style w:type="character" w:styleId="Nierozpoznanawzmianka">
    <w:name w:val="Unresolved Mention"/>
    <w:basedOn w:val="Domylnaczcionkaakapitu"/>
    <w:uiPriority w:val="99"/>
    <w:semiHidden/>
    <w:unhideWhenUsed/>
    <w:rsid w:val="007B067F"/>
    <w:rPr>
      <w:color w:val="605E5C"/>
      <w:shd w:val="clear" w:color="auto" w:fill="E1DFDD"/>
    </w:rPr>
  </w:style>
  <w:style w:type="paragraph" w:styleId="Poprawka">
    <w:name w:val="Revision"/>
    <w:hidden/>
    <w:uiPriority w:val="99"/>
    <w:semiHidden/>
    <w:rsid w:val="00666641"/>
    <w:pPr>
      <w:spacing w:after="0" w:line="240" w:lineRule="auto"/>
    </w:pPr>
  </w:style>
  <w:style w:type="character" w:customStyle="1" w:styleId="Nagwek1Znak">
    <w:name w:val="Nagłówek 1 Znak"/>
    <w:basedOn w:val="Domylnaczcionkaakapitu"/>
    <w:link w:val="Nagwek1"/>
    <w:uiPriority w:val="9"/>
    <w:rsid w:val="00EF16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aps.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DACF-43C6-4AE2-9D8D-C7E22FE9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Pages>
  <Words>1600</Words>
  <Characters>9606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Szczuciński</dc:creator>
  <cp:lastModifiedBy>Jolanta Zarska</cp:lastModifiedBy>
  <cp:revision>52</cp:revision>
  <dcterms:created xsi:type="dcterms:W3CDTF">2026-05-09T13:07:00Z</dcterms:created>
  <dcterms:modified xsi:type="dcterms:W3CDTF">2026-06-18T11:45:00Z</dcterms:modified>
</cp:coreProperties>
</file>